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DF" w:rsidRPr="00DA6DBF" w:rsidRDefault="00DA6DBF" w:rsidP="00DA6DBF">
      <w:pPr>
        <w:ind w:left="1676" w:right="1498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МИНИСТЕРСТВО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0F4EDF" w:rsidRPr="00DA6DBF" w:rsidRDefault="00DA6DBF" w:rsidP="00DA6DBF">
      <w:pPr>
        <w:pStyle w:val="a4"/>
        <w:ind w:left="1676" w:right="149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221D55" w:rsidRPr="00DA6DBF" w:rsidRDefault="00DA6DBF" w:rsidP="00221D55">
      <w:pPr>
        <w:pStyle w:val="a4"/>
        <w:ind w:left="1630" w:right="1498"/>
        <w:jc w:val="center"/>
      </w:pPr>
      <w:r>
        <w:t>МБОУ</w:t>
      </w:r>
      <w:r>
        <w:rPr>
          <w:spacing w:val="-8"/>
        </w:rPr>
        <w:t xml:space="preserve"> </w:t>
      </w:r>
      <w:r>
        <w:t>"Ерёмовская</w:t>
      </w:r>
      <w:r>
        <w:rPr>
          <w:spacing w:val="-7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 w:rsidR="00221D55">
        <w:rPr>
          <w:spacing w:val="-2"/>
        </w:rPr>
        <w:t>школа</w:t>
      </w:r>
      <w:r w:rsidR="00221D55" w:rsidRPr="00221D55">
        <w:t xml:space="preserve"> </w:t>
      </w:r>
      <w:r w:rsidR="00221D55">
        <w:t>Ровеньского</w:t>
      </w:r>
      <w:r w:rsidR="00221D55">
        <w:rPr>
          <w:spacing w:val="-4"/>
        </w:rPr>
        <w:t xml:space="preserve"> </w:t>
      </w:r>
      <w:r w:rsidR="00221D55">
        <w:t>района</w:t>
      </w:r>
      <w:r w:rsidR="00221D55">
        <w:rPr>
          <w:spacing w:val="-4"/>
        </w:rPr>
        <w:t xml:space="preserve"> </w:t>
      </w:r>
      <w:r w:rsidR="00221D55">
        <w:t>Белгородской</w:t>
      </w:r>
      <w:r w:rsidR="00221D55">
        <w:rPr>
          <w:spacing w:val="-4"/>
        </w:rPr>
        <w:t xml:space="preserve"> </w:t>
      </w:r>
      <w:r w:rsidR="00221D55">
        <w:rPr>
          <w:spacing w:val="-2"/>
        </w:rPr>
        <w:t>области»</w:t>
      </w:r>
    </w:p>
    <w:p w:rsidR="000F4EDF" w:rsidRDefault="000F4EDF" w:rsidP="00DA6DBF">
      <w:pPr>
        <w:pStyle w:val="a4"/>
        <w:ind w:left="1671" w:right="1498"/>
        <w:jc w:val="center"/>
      </w:pPr>
    </w:p>
    <w:p w:rsidR="000F4EDF" w:rsidRDefault="000F4EDF">
      <w:pPr>
        <w:pStyle w:val="a4"/>
        <w:ind w:left="0"/>
        <w:rPr>
          <w:sz w:val="20"/>
        </w:rPr>
      </w:pPr>
    </w:p>
    <w:p w:rsidR="000F4EDF" w:rsidRDefault="000F4EDF">
      <w:pPr>
        <w:pStyle w:val="a4"/>
        <w:ind w:left="0"/>
        <w:rPr>
          <w:sz w:val="20"/>
        </w:rPr>
      </w:pPr>
    </w:p>
    <w:p w:rsidR="000F4EDF" w:rsidRDefault="000F4EDF">
      <w:pPr>
        <w:pStyle w:val="a4"/>
        <w:ind w:left="0"/>
        <w:rPr>
          <w:sz w:val="20"/>
        </w:rPr>
      </w:pPr>
    </w:p>
    <w:p w:rsidR="000F4EDF" w:rsidRDefault="000F4EDF">
      <w:pPr>
        <w:pStyle w:val="a4"/>
        <w:ind w:left="0"/>
        <w:rPr>
          <w:sz w:val="20"/>
        </w:rPr>
      </w:pPr>
    </w:p>
    <w:p w:rsidR="000F4EDF" w:rsidRDefault="000F4EDF">
      <w:pPr>
        <w:pStyle w:val="a4"/>
        <w:ind w:left="0"/>
        <w:rPr>
          <w:sz w:val="20"/>
        </w:rPr>
      </w:pPr>
    </w:p>
    <w:p w:rsidR="000F4EDF" w:rsidRDefault="000F4EDF">
      <w:pPr>
        <w:pStyle w:val="a4"/>
        <w:spacing w:before="1"/>
        <w:ind w:left="0"/>
        <w:rPr>
          <w:sz w:val="16"/>
        </w:rPr>
      </w:pPr>
    </w:p>
    <w:p w:rsidR="000F4EDF" w:rsidRDefault="000F4EDF">
      <w:pPr>
        <w:sectPr w:rsidR="000F4EDF">
          <w:pgSz w:w="11906" w:h="16838"/>
          <w:pgMar w:top="520" w:right="560" w:bottom="280" w:left="560" w:header="0" w:footer="0" w:gutter="0"/>
          <w:cols w:space="720"/>
          <w:formProt w:val="0"/>
        </w:sectPr>
      </w:pPr>
    </w:p>
    <w:p w:rsidR="000F4EDF" w:rsidRDefault="00DA6DBF" w:rsidP="00DA6DBF">
      <w:pPr>
        <w:spacing w:before="95" w:line="217" w:lineRule="exact"/>
        <w:rPr>
          <w:sz w:val="20"/>
        </w:rPr>
      </w:pPr>
      <w:r>
        <w:rPr>
          <w:spacing w:val="-2"/>
          <w:sz w:val="20"/>
        </w:rPr>
        <w:lastRenderedPageBreak/>
        <w:t xml:space="preserve">                                  РАССМОТРЕНО</w:t>
      </w:r>
    </w:p>
    <w:p w:rsidR="000F4EDF" w:rsidRDefault="00DA6DBF" w:rsidP="00DA6DBF">
      <w:pPr>
        <w:spacing w:line="217" w:lineRule="exact"/>
        <w:rPr>
          <w:sz w:val="20"/>
        </w:rPr>
      </w:pPr>
      <w:r>
        <w:rPr>
          <w:sz w:val="20"/>
        </w:rPr>
        <w:t xml:space="preserve">                                на</w:t>
      </w:r>
      <w:r>
        <w:rPr>
          <w:spacing w:val="7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МО.</w:t>
      </w:r>
    </w:p>
    <w:p w:rsidR="00DA6DBF" w:rsidRDefault="00DA6DBF" w:rsidP="00DA6DBF">
      <w:pPr>
        <w:rPr>
          <w:sz w:val="20"/>
        </w:rPr>
      </w:pPr>
      <w:r>
        <w:rPr>
          <w:sz w:val="20"/>
        </w:rPr>
        <w:t xml:space="preserve">                                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№5</w:t>
      </w:r>
    </w:p>
    <w:p w:rsidR="00DA6DBF" w:rsidRDefault="00DA6DBF" w:rsidP="00DA6DBF">
      <w:pPr>
        <w:rPr>
          <w:sz w:val="20"/>
        </w:rPr>
      </w:pPr>
      <w:r>
        <w:rPr>
          <w:sz w:val="20"/>
        </w:rPr>
        <w:t xml:space="preserve">                              от</w:t>
      </w:r>
      <w:r>
        <w:rPr>
          <w:spacing w:val="4"/>
          <w:sz w:val="20"/>
        </w:rPr>
        <w:t xml:space="preserve"> </w:t>
      </w:r>
      <w:r>
        <w:rPr>
          <w:sz w:val="20"/>
        </w:rPr>
        <w:t>"17"</w:t>
      </w:r>
      <w:r>
        <w:rPr>
          <w:spacing w:val="2"/>
          <w:sz w:val="20"/>
        </w:rPr>
        <w:t xml:space="preserve"> </w:t>
      </w:r>
      <w:r>
        <w:rPr>
          <w:sz w:val="20"/>
        </w:rPr>
        <w:t>июня</w:t>
      </w:r>
      <w:r>
        <w:rPr>
          <w:spacing w:val="71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0F4EDF" w:rsidRDefault="000F4EDF">
      <w:pPr>
        <w:pStyle w:val="a4"/>
        <w:ind w:left="0"/>
        <w:rPr>
          <w:sz w:val="22"/>
        </w:rPr>
      </w:pPr>
    </w:p>
    <w:p w:rsidR="000F4EDF" w:rsidRDefault="000F4EDF">
      <w:pPr>
        <w:pStyle w:val="a4"/>
        <w:ind w:left="0"/>
        <w:rPr>
          <w:sz w:val="29"/>
        </w:rPr>
      </w:pPr>
    </w:p>
    <w:p w:rsidR="000F4EDF" w:rsidRDefault="00DA6DBF" w:rsidP="00DA6DBF">
      <w:pPr>
        <w:ind w:left="510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0F4EDF" w:rsidRDefault="00DA6DBF" w:rsidP="00DA6DBF">
      <w:pPr>
        <w:ind w:left="510"/>
        <w:rPr>
          <w:sz w:val="20"/>
        </w:rPr>
      </w:pPr>
      <w:r>
        <w:rPr>
          <w:sz w:val="20"/>
        </w:rPr>
        <w:t>Директор</w:t>
      </w:r>
      <w:r>
        <w:rPr>
          <w:spacing w:val="12"/>
          <w:sz w:val="20"/>
        </w:rPr>
        <w:t xml:space="preserve"> </w:t>
      </w:r>
      <w:r>
        <w:rPr>
          <w:sz w:val="20"/>
        </w:rPr>
        <w:t>"МБОУ</w:t>
      </w:r>
      <w:r>
        <w:rPr>
          <w:spacing w:val="11"/>
          <w:sz w:val="20"/>
        </w:rPr>
        <w:t xml:space="preserve"> </w:t>
      </w:r>
      <w:r>
        <w:rPr>
          <w:sz w:val="20"/>
        </w:rPr>
        <w:t>Ерёмовская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ООШ"</w:t>
      </w:r>
    </w:p>
    <w:p w:rsidR="000F4EDF" w:rsidRDefault="00DA6DBF" w:rsidP="00DA6DBF">
      <w:pPr>
        <w:tabs>
          <w:tab w:val="left" w:pos="1936"/>
        </w:tabs>
        <w:ind w:left="51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Девалюк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Е.И.</w:t>
      </w:r>
    </w:p>
    <w:p w:rsidR="000F4EDF" w:rsidRDefault="00DA6DBF" w:rsidP="00DA6DBF">
      <w:pPr>
        <w:ind w:left="510"/>
        <w:rPr>
          <w:sz w:val="20"/>
        </w:rPr>
      </w:pP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№172</w:t>
      </w:r>
    </w:p>
    <w:p w:rsidR="000F4EDF" w:rsidRDefault="00DA6DBF" w:rsidP="00DA6DBF">
      <w:pPr>
        <w:ind w:left="510"/>
        <w:rPr>
          <w:sz w:val="20"/>
        </w:rPr>
      </w:pP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"29"</w:t>
      </w:r>
      <w:r>
        <w:rPr>
          <w:spacing w:val="3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0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0F4EDF" w:rsidRDefault="000F4EDF">
      <w:pPr>
        <w:sectPr w:rsidR="000F4EDF">
          <w:type w:val="continuous"/>
          <w:pgSz w:w="11906" w:h="16838"/>
          <w:pgMar w:top="520" w:right="560" w:bottom="280" w:left="560" w:header="0" w:footer="0" w:gutter="0"/>
          <w:cols w:num="2" w:space="720" w:equalWidth="0">
            <w:col w:w="6667" w:space="40"/>
            <w:col w:w="4078"/>
          </w:cols>
          <w:formProt w:val="0"/>
          <w:docGrid w:linePitch="312" w:charSpace="-2049"/>
        </w:sectPr>
      </w:pPr>
    </w:p>
    <w:bookmarkEnd w:id="0"/>
    <w:p w:rsidR="000F4EDF" w:rsidRDefault="000F4EDF">
      <w:pPr>
        <w:pStyle w:val="a4"/>
        <w:ind w:left="0"/>
        <w:rPr>
          <w:sz w:val="20"/>
        </w:rPr>
      </w:pPr>
    </w:p>
    <w:p w:rsidR="000F4EDF" w:rsidRDefault="000F4EDF">
      <w:pPr>
        <w:pStyle w:val="a4"/>
        <w:ind w:left="0"/>
        <w:rPr>
          <w:sz w:val="20"/>
        </w:rPr>
      </w:pPr>
    </w:p>
    <w:p w:rsidR="000F4EDF" w:rsidRDefault="000F4EDF">
      <w:pPr>
        <w:pStyle w:val="a4"/>
        <w:ind w:left="0"/>
        <w:rPr>
          <w:sz w:val="20"/>
        </w:rPr>
      </w:pPr>
    </w:p>
    <w:p w:rsidR="000F4EDF" w:rsidRDefault="000F4EDF">
      <w:pPr>
        <w:pStyle w:val="a4"/>
        <w:spacing w:before="7"/>
        <w:ind w:left="0"/>
        <w:rPr>
          <w:sz w:val="21"/>
        </w:rPr>
      </w:pPr>
    </w:p>
    <w:p w:rsidR="000F4EDF" w:rsidRDefault="00DA6DBF">
      <w:pPr>
        <w:spacing w:before="90" w:line="290" w:lineRule="auto"/>
        <w:ind w:left="3953" w:right="3958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ПРОГРАММА (ID 5367491)</w:t>
      </w:r>
    </w:p>
    <w:p w:rsidR="000F4EDF" w:rsidRDefault="00DA6DBF">
      <w:pPr>
        <w:pStyle w:val="a4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0F4EDF" w:rsidRPr="00DA6DBF" w:rsidRDefault="00DA6DBF" w:rsidP="00DA6DBF">
      <w:pPr>
        <w:pStyle w:val="a4"/>
        <w:spacing w:before="60"/>
        <w:ind w:left="1669" w:right="1498"/>
        <w:jc w:val="center"/>
      </w:pPr>
      <w:r>
        <w:rPr>
          <w:spacing w:val="-2"/>
        </w:rPr>
        <w:t>«Музыка»</w:t>
      </w:r>
    </w:p>
    <w:p w:rsidR="000F4EDF" w:rsidRDefault="00DA6DBF">
      <w:pPr>
        <w:pStyle w:val="a4"/>
        <w:spacing w:line="290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0F4EDF" w:rsidRDefault="000F4EDF">
      <w:pPr>
        <w:pStyle w:val="a4"/>
        <w:ind w:left="0"/>
        <w:rPr>
          <w:sz w:val="26"/>
        </w:rPr>
      </w:pPr>
    </w:p>
    <w:p w:rsidR="000F4EDF" w:rsidRDefault="000F4EDF">
      <w:pPr>
        <w:pStyle w:val="a4"/>
        <w:ind w:left="0"/>
        <w:rPr>
          <w:sz w:val="26"/>
        </w:rPr>
      </w:pPr>
    </w:p>
    <w:p w:rsidR="000F4EDF" w:rsidRDefault="000F4EDF">
      <w:pPr>
        <w:pStyle w:val="a4"/>
        <w:ind w:left="0"/>
        <w:rPr>
          <w:sz w:val="26"/>
        </w:rPr>
      </w:pPr>
    </w:p>
    <w:p w:rsidR="000F4EDF" w:rsidRDefault="000F4EDF">
      <w:pPr>
        <w:pStyle w:val="a4"/>
        <w:ind w:left="0"/>
        <w:rPr>
          <w:sz w:val="26"/>
        </w:rPr>
      </w:pPr>
    </w:p>
    <w:p w:rsidR="000F4EDF" w:rsidRDefault="000F4EDF">
      <w:pPr>
        <w:pStyle w:val="a4"/>
        <w:ind w:left="0"/>
        <w:rPr>
          <w:sz w:val="26"/>
        </w:rPr>
      </w:pPr>
    </w:p>
    <w:p w:rsidR="000F4EDF" w:rsidRDefault="000F4EDF">
      <w:pPr>
        <w:pStyle w:val="a4"/>
        <w:ind w:left="0"/>
        <w:rPr>
          <w:sz w:val="26"/>
        </w:rPr>
      </w:pPr>
    </w:p>
    <w:p w:rsidR="000F4EDF" w:rsidRDefault="000F4EDF">
      <w:pPr>
        <w:pStyle w:val="a4"/>
        <w:spacing w:before="4"/>
        <w:ind w:left="0"/>
        <w:rPr>
          <w:sz w:val="21"/>
        </w:rPr>
      </w:pPr>
    </w:p>
    <w:p w:rsidR="000F4EDF" w:rsidRDefault="00DA6DBF">
      <w:pPr>
        <w:pStyle w:val="a4"/>
        <w:ind w:left="0" w:right="331"/>
        <w:jc w:val="right"/>
      </w:pPr>
      <w:r>
        <w:t>Составитель:</w:t>
      </w:r>
      <w:r>
        <w:rPr>
          <w:spacing w:val="-10"/>
        </w:rPr>
        <w:t xml:space="preserve"> </w:t>
      </w:r>
      <w:r>
        <w:t>Еременко</w:t>
      </w:r>
      <w:r>
        <w:rPr>
          <w:spacing w:val="-6"/>
        </w:rPr>
        <w:t xml:space="preserve"> </w:t>
      </w:r>
      <w:r>
        <w:t>Анастасия</w:t>
      </w:r>
      <w:r>
        <w:rPr>
          <w:spacing w:val="-7"/>
        </w:rPr>
        <w:t xml:space="preserve"> </w:t>
      </w:r>
      <w:r>
        <w:rPr>
          <w:spacing w:val="-2"/>
        </w:rPr>
        <w:t>Сергеевна</w:t>
      </w:r>
    </w:p>
    <w:p w:rsidR="000F4EDF" w:rsidRDefault="00DA6DBF" w:rsidP="00DA6DBF">
      <w:pPr>
        <w:pStyle w:val="a4"/>
        <w:spacing w:before="60"/>
        <w:ind w:left="0" w:right="331"/>
        <w:jc w:val="center"/>
      </w:pPr>
      <w:r>
        <w:rPr>
          <w:spacing w:val="-2"/>
        </w:rPr>
        <w:t xml:space="preserve">                                                                                                  учитель начальных классов</w:t>
      </w:r>
    </w:p>
    <w:p w:rsidR="000F4EDF" w:rsidRDefault="000F4EDF">
      <w:pPr>
        <w:pStyle w:val="a4"/>
        <w:ind w:left="0"/>
        <w:rPr>
          <w:sz w:val="26"/>
        </w:rPr>
      </w:pPr>
    </w:p>
    <w:p w:rsidR="000F4EDF" w:rsidRDefault="000F4EDF">
      <w:pPr>
        <w:pStyle w:val="a4"/>
        <w:ind w:left="0"/>
        <w:rPr>
          <w:sz w:val="26"/>
        </w:rPr>
      </w:pPr>
    </w:p>
    <w:p w:rsidR="000F4EDF" w:rsidRDefault="000F4EDF">
      <w:pPr>
        <w:pStyle w:val="a4"/>
        <w:ind w:left="0"/>
        <w:rPr>
          <w:sz w:val="26"/>
        </w:rPr>
      </w:pPr>
    </w:p>
    <w:p w:rsidR="000F4EDF" w:rsidRDefault="000F4EDF">
      <w:pPr>
        <w:pStyle w:val="a4"/>
        <w:ind w:left="0"/>
        <w:rPr>
          <w:sz w:val="26"/>
        </w:rPr>
      </w:pPr>
    </w:p>
    <w:p w:rsidR="000F4EDF" w:rsidRDefault="000F4EDF">
      <w:pPr>
        <w:pStyle w:val="a4"/>
        <w:ind w:left="0"/>
        <w:rPr>
          <w:sz w:val="26"/>
        </w:rPr>
      </w:pPr>
    </w:p>
    <w:p w:rsidR="000F4EDF" w:rsidRDefault="000F4EDF">
      <w:pPr>
        <w:pStyle w:val="a4"/>
        <w:ind w:left="0"/>
        <w:rPr>
          <w:sz w:val="26"/>
        </w:rPr>
      </w:pPr>
    </w:p>
    <w:p w:rsidR="000F4EDF" w:rsidRDefault="000F4EDF">
      <w:pPr>
        <w:pStyle w:val="a4"/>
        <w:ind w:left="0"/>
        <w:rPr>
          <w:sz w:val="26"/>
        </w:rPr>
      </w:pPr>
    </w:p>
    <w:p w:rsidR="000F4EDF" w:rsidRDefault="000F4EDF">
      <w:pPr>
        <w:pStyle w:val="a4"/>
        <w:ind w:left="0"/>
        <w:rPr>
          <w:sz w:val="26"/>
        </w:rPr>
      </w:pPr>
    </w:p>
    <w:p w:rsidR="000F4EDF" w:rsidRDefault="000F4EDF">
      <w:pPr>
        <w:pStyle w:val="a4"/>
        <w:spacing w:before="4"/>
        <w:ind w:left="0"/>
        <w:rPr>
          <w:sz w:val="37"/>
        </w:rPr>
      </w:pPr>
    </w:p>
    <w:p w:rsidR="00DA6DBF" w:rsidRDefault="00DA6DBF">
      <w:pPr>
        <w:pStyle w:val="a4"/>
        <w:ind w:left="1625" w:right="1498"/>
        <w:jc w:val="center"/>
      </w:pPr>
    </w:p>
    <w:p w:rsidR="00DA6DBF" w:rsidRDefault="00DA6DBF">
      <w:pPr>
        <w:pStyle w:val="a4"/>
        <w:ind w:left="1625" w:right="1498"/>
        <w:jc w:val="center"/>
      </w:pPr>
    </w:p>
    <w:p w:rsidR="00DA6DBF" w:rsidRDefault="00DA6DBF">
      <w:pPr>
        <w:pStyle w:val="a4"/>
        <w:ind w:left="1625" w:right="1498"/>
        <w:jc w:val="center"/>
      </w:pPr>
    </w:p>
    <w:p w:rsidR="00DA6DBF" w:rsidRDefault="00DA6DBF">
      <w:pPr>
        <w:pStyle w:val="a4"/>
        <w:ind w:left="1625" w:right="1498"/>
        <w:jc w:val="center"/>
      </w:pPr>
    </w:p>
    <w:p w:rsidR="00DA6DBF" w:rsidRDefault="00DA6DBF">
      <w:pPr>
        <w:pStyle w:val="a4"/>
        <w:ind w:left="1625" w:right="1498"/>
        <w:jc w:val="center"/>
      </w:pPr>
    </w:p>
    <w:p w:rsidR="00DA6DBF" w:rsidRDefault="00DA6DBF">
      <w:pPr>
        <w:pStyle w:val="a4"/>
        <w:ind w:left="1625" w:right="1498"/>
        <w:jc w:val="center"/>
      </w:pPr>
    </w:p>
    <w:p w:rsidR="00DA6DBF" w:rsidRDefault="00DA6DBF">
      <w:pPr>
        <w:pStyle w:val="a4"/>
        <w:ind w:left="1625" w:right="1498"/>
        <w:jc w:val="center"/>
      </w:pPr>
    </w:p>
    <w:p w:rsidR="000F4EDF" w:rsidRDefault="00DA6DBF" w:rsidP="00DA6DBF">
      <w:pPr>
        <w:pStyle w:val="a4"/>
        <w:ind w:right="1498"/>
        <w:sectPr w:rsidR="000F4EDF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312" w:charSpace="-2049"/>
        </w:sectPr>
      </w:pPr>
      <w:r>
        <w:t xml:space="preserve">                                                                          с.Ерёмовка</w:t>
      </w:r>
      <w:r>
        <w:rPr>
          <w:spacing w:val="-13"/>
        </w:rPr>
        <w:t xml:space="preserve"> </w:t>
      </w:r>
      <w:r>
        <w:rPr>
          <w:spacing w:val="-4"/>
        </w:rPr>
        <w:t>2022</w:t>
      </w:r>
      <w:r>
        <w:t>г.</w:t>
      </w:r>
    </w:p>
    <w:p w:rsidR="000F4EDF" w:rsidRDefault="00DA6DB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0F4EDF" w:rsidRDefault="00DA6DBF">
      <w:pPr>
        <w:pStyle w:val="a4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54D87A" id="Прямоугольник 1" o:spid="_x0000_s1026" style="position:absolute;margin-left:33.3pt;margin-top:5.8pt;width:528.2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" fillcolor="black" stroked="f">
                <w10:wrap type="topAndBottom" anchorx="page"/>
              </v:rect>
            </w:pict>
          </mc:Fallback>
        </mc:AlternateContent>
      </w:r>
    </w:p>
    <w:p w:rsidR="000F4EDF" w:rsidRDefault="00DA6DBF">
      <w:pPr>
        <w:pStyle w:val="a4"/>
        <w:spacing w:before="208" w:line="290" w:lineRule="auto"/>
        <w:ind w:firstLine="180"/>
      </w:pPr>
      <w:r>
        <w:t>Рабочая программа по предмету «Музыка» на уровне 5 класса основного общего образования 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</w:t>
      </w:r>
      <w:r>
        <w:rPr>
          <w:spacing w:val="-1"/>
        </w:rPr>
        <w:t xml:space="preserve"> </w:t>
      </w:r>
      <w:r>
        <w:t>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0F4EDF" w:rsidRDefault="00DA6DBF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«МУЗЫКА»</w:t>
      </w:r>
    </w:p>
    <w:p w:rsidR="000F4EDF" w:rsidRDefault="00DA6DBF">
      <w:pPr>
        <w:pStyle w:val="a4"/>
        <w:spacing w:before="156" w:line="290" w:lineRule="auto"/>
        <w:ind w:right="182" w:firstLine="180"/>
      </w:pPr>
      <w: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 выразительные средства, она способна порождать эстетические эмоции, разнообразные чувства и мысли,</w:t>
      </w:r>
      <w:r>
        <w:rPr>
          <w:spacing w:val="-4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характерны,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высокий</w:t>
      </w:r>
      <w:r>
        <w:rPr>
          <w:spacing w:val="-4"/>
        </w:rPr>
        <w:t xml:space="preserve"> </w:t>
      </w:r>
      <w:r>
        <w:t xml:space="preserve">уровень обобщённости, с другой — глубокая степень психологической </w:t>
      </w:r>
      <w:proofErr w:type="spellStart"/>
      <w:r>
        <w:t>вовлечённости</w:t>
      </w:r>
      <w:proofErr w:type="spellEnd"/>
      <w: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0F4EDF" w:rsidRDefault="00DA6DBF">
      <w:pPr>
        <w:pStyle w:val="a4"/>
        <w:spacing w:line="290" w:lineRule="auto"/>
        <w:ind w:right="182" w:firstLine="180"/>
      </w:pPr>
      <w:r>
        <w:t>Музыка</w:t>
      </w:r>
      <w:r>
        <w:rPr>
          <w:spacing w:val="-4"/>
        </w:rPr>
        <w:t xml:space="preserve"> </w:t>
      </w:r>
      <w:r>
        <w:t>действует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невербальном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свойства,</w:t>
      </w:r>
      <w:r>
        <w:rPr>
          <w:spacing w:val="-4"/>
        </w:rPr>
        <w:t xml:space="preserve"> </w:t>
      </w:r>
      <w:r>
        <w:t>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0F4EDF" w:rsidRDefault="00DA6DBF">
      <w:pPr>
        <w:pStyle w:val="a4"/>
        <w:spacing w:line="290" w:lineRule="auto"/>
        <w:ind w:right="182" w:firstLine="180"/>
      </w:pPr>
      <w: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</w:t>
      </w:r>
      <w:r>
        <w:rPr>
          <w:spacing w:val="-4"/>
        </w:rPr>
        <w:t xml:space="preserve"> </w:t>
      </w:r>
      <w:r>
        <w:t>рождённых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предыдущие</w:t>
      </w:r>
      <w:r>
        <w:rPr>
          <w:spacing w:val="-4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отражённых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народной,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музыке,</w:t>
      </w:r>
      <w:r>
        <w:rPr>
          <w:spacing w:val="-4"/>
        </w:rPr>
        <w:t xml:space="preserve"> </w:t>
      </w:r>
      <w:r>
        <w:t>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0F4EDF" w:rsidRDefault="00DA6DBF">
      <w:pPr>
        <w:pStyle w:val="a4"/>
        <w:spacing w:line="290" w:lineRule="auto"/>
        <w:ind w:right="182" w:firstLine="180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 психических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 xml:space="preserve">к 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t xml:space="preserve"> индивидуальный опыт в предвидении будущего и его сравнении с прошлым.</w:t>
      </w:r>
    </w:p>
    <w:p w:rsidR="000F4EDF" w:rsidRDefault="00DA6DBF">
      <w:pPr>
        <w:pStyle w:val="a4"/>
        <w:spacing w:line="290" w:lineRule="auto"/>
        <w:ind w:right="154" w:firstLine="180"/>
      </w:pPr>
      <w: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</w:t>
      </w:r>
      <w:r>
        <w:rPr>
          <w:spacing w:val="-5"/>
        </w:rPr>
        <w:t xml:space="preserve"> </w:t>
      </w:r>
      <w:r>
        <w:t>интеллекта,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самопринятию</w:t>
      </w:r>
      <w:proofErr w:type="spellEnd"/>
      <w:r>
        <w:rPr>
          <w:spacing w:val="-6"/>
        </w:rPr>
        <w:t xml:space="preserve"> </w:t>
      </w:r>
      <w:r>
        <w:t>личности.</w:t>
      </w:r>
      <w:r>
        <w:rPr>
          <w:spacing w:val="-5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0F4EDF" w:rsidRDefault="00DA6DBF">
      <w:pPr>
        <w:pStyle w:val="a4"/>
        <w:spacing w:before="102"/>
        <w:ind w:left="286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rPr>
          <w:spacing w:val="-2"/>
        </w:rPr>
        <w:t>учителю:</w:t>
      </w:r>
    </w:p>
    <w:p w:rsidR="000F4EDF" w:rsidRDefault="00DA6DBF">
      <w:pPr>
        <w:pStyle w:val="a8"/>
        <w:numPr>
          <w:ilvl w:val="0"/>
          <w:numId w:val="5"/>
        </w:numPr>
        <w:tabs>
          <w:tab w:val="left" w:pos="887"/>
        </w:tabs>
        <w:spacing w:before="169" w:line="290" w:lineRule="auto"/>
        <w:ind w:right="862" w:firstLine="0"/>
        <w:rPr>
          <w:sz w:val="24"/>
        </w:rPr>
      </w:pPr>
      <w:r>
        <w:rPr>
          <w:sz w:val="24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 Федеральном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0F4EDF" w:rsidRDefault="00DA6DBF">
      <w:pPr>
        <w:pStyle w:val="a8"/>
        <w:numPr>
          <w:ilvl w:val="0"/>
          <w:numId w:val="5"/>
        </w:numPr>
        <w:tabs>
          <w:tab w:val="left" w:pos="887"/>
        </w:tabs>
        <w:spacing w:before="118" w:line="290" w:lineRule="auto"/>
        <w:ind w:right="643" w:firstLine="0"/>
        <w:rPr>
          <w:sz w:val="24"/>
        </w:rPr>
        <w:sectPr w:rsidR="000F4EDF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 предмета «Музыка» по годам обучения в соответствии с ФГОС ООО (утв. приказом</w:t>
      </w:r>
    </w:p>
    <w:p w:rsidR="000F4EDF" w:rsidRDefault="00DA6DBF">
      <w:pPr>
        <w:pStyle w:val="a4"/>
        <w:spacing w:before="66" w:line="290" w:lineRule="auto"/>
        <w:ind w:left="526" w:right="182"/>
      </w:pPr>
      <w:r>
        <w:lastRenderedPageBreak/>
        <w:t>Министерства образования и науки РФ от 17 декабря 2010 г. № 1897, с изменениями и дополнениями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г.);</w:t>
      </w:r>
      <w:r>
        <w:rPr>
          <w:spacing w:val="-4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0F4EDF" w:rsidRDefault="00DA6DBF">
      <w:pPr>
        <w:pStyle w:val="a8"/>
        <w:numPr>
          <w:ilvl w:val="0"/>
          <w:numId w:val="5"/>
        </w:numPr>
        <w:tabs>
          <w:tab w:val="left" w:pos="887"/>
        </w:tabs>
        <w:spacing w:before="116" w:line="290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региона,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0F4EDF" w:rsidRDefault="000F4EDF">
      <w:pPr>
        <w:pStyle w:val="a4"/>
        <w:spacing w:before="8"/>
        <w:ind w:left="0"/>
        <w:rPr>
          <w:sz w:val="21"/>
        </w:rPr>
      </w:pPr>
    </w:p>
    <w:p w:rsidR="000F4EDF" w:rsidRDefault="00DA6DBF">
      <w:pPr>
        <w:ind w:left="10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«МУЗЫКА»</w:t>
      </w:r>
    </w:p>
    <w:p w:rsidR="000F4EDF" w:rsidRDefault="00DA6DBF">
      <w:pPr>
        <w:pStyle w:val="a4"/>
        <w:spacing w:before="156" w:line="290" w:lineRule="auto"/>
        <w:ind w:right="182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ребёнка,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 xml:space="preserve">его психики, эмоциональной и интеллектуальной сфер, творческого потенциала.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F4EDF" w:rsidRDefault="00DA6DBF">
      <w:pPr>
        <w:pStyle w:val="a4"/>
        <w:spacing w:line="290" w:lineRule="auto"/>
        <w:ind w:right="182" w:firstLine="180"/>
      </w:pPr>
      <w: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0F4EDF" w:rsidRDefault="00DA6DBF">
      <w:pPr>
        <w:pStyle w:val="a4"/>
        <w:spacing w:line="290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следующим </w:t>
      </w:r>
      <w:r>
        <w:rPr>
          <w:spacing w:val="-2"/>
        </w:rPr>
        <w:t>направлениям:</w:t>
      </w:r>
    </w:p>
    <w:p w:rsidR="000F4EDF" w:rsidRDefault="00DA6DBF">
      <w:pPr>
        <w:pStyle w:val="a8"/>
        <w:numPr>
          <w:ilvl w:val="0"/>
          <w:numId w:val="4"/>
        </w:numPr>
        <w:tabs>
          <w:tab w:val="left" w:pos="547"/>
        </w:tabs>
        <w:spacing w:line="290" w:lineRule="auto"/>
        <w:ind w:right="341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 эмоциональной и познавательной сферы;</w:t>
      </w:r>
    </w:p>
    <w:p w:rsidR="000F4EDF" w:rsidRDefault="00DA6DBF">
      <w:pPr>
        <w:pStyle w:val="a8"/>
        <w:numPr>
          <w:ilvl w:val="0"/>
          <w:numId w:val="4"/>
        </w:numPr>
        <w:tabs>
          <w:tab w:val="left" w:pos="547"/>
        </w:tabs>
        <w:spacing w:line="290" w:lineRule="auto"/>
        <w:ind w:right="19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0F4EDF" w:rsidRDefault="00DA6DBF">
      <w:pPr>
        <w:pStyle w:val="a8"/>
        <w:numPr>
          <w:ilvl w:val="0"/>
          <w:numId w:val="4"/>
        </w:numPr>
        <w:tabs>
          <w:tab w:val="left" w:pos="547"/>
        </w:tabs>
        <w:spacing w:line="290" w:lineRule="auto"/>
        <w:ind w:right="1575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 интонационно-содержательной деятельности.</w:t>
      </w:r>
    </w:p>
    <w:p w:rsidR="000F4EDF" w:rsidRDefault="00DA6DBF">
      <w:pPr>
        <w:pStyle w:val="a4"/>
        <w:spacing w:line="275" w:lineRule="exact"/>
        <w:ind w:left="286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0F4EDF" w:rsidRDefault="00DA6DBF">
      <w:pPr>
        <w:pStyle w:val="a8"/>
        <w:numPr>
          <w:ilvl w:val="0"/>
          <w:numId w:val="3"/>
        </w:numPr>
        <w:tabs>
          <w:tab w:val="left" w:pos="647"/>
        </w:tabs>
        <w:spacing w:before="50" w:line="290" w:lineRule="auto"/>
        <w:ind w:right="515" w:firstLine="180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 эмоционально-эстетического переживания.</w:t>
      </w:r>
    </w:p>
    <w:p w:rsidR="000F4EDF" w:rsidRDefault="00DA6DBF">
      <w:pPr>
        <w:pStyle w:val="a8"/>
        <w:numPr>
          <w:ilvl w:val="0"/>
          <w:numId w:val="3"/>
        </w:numPr>
        <w:tabs>
          <w:tab w:val="left" w:pos="647"/>
        </w:tabs>
        <w:spacing w:line="290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 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человеческом обществе, специфики её воздействия на человека.</w:t>
      </w:r>
    </w:p>
    <w:p w:rsidR="000F4EDF" w:rsidRDefault="00DA6DBF">
      <w:pPr>
        <w:pStyle w:val="a8"/>
        <w:numPr>
          <w:ilvl w:val="0"/>
          <w:numId w:val="3"/>
        </w:numPr>
        <w:tabs>
          <w:tab w:val="left" w:pos="647"/>
        </w:tabs>
        <w:spacing w:line="290" w:lineRule="auto"/>
        <w:ind w:right="220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0F4EDF" w:rsidRDefault="00DA6DBF">
      <w:pPr>
        <w:pStyle w:val="a8"/>
        <w:numPr>
          <w:ilvl w:val="0"/>
          <w:numId w:val="3"/>
        </w:numPr>
        <w:tabs>
          <w:tab w:val="left" w:pos="647"/>
        </w:tabs>
        <w:spacing w:line="290" w:lineRule="auto"/>
        <w:ind w:right="52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музыкального искусства. Освоение ключевых элементов музыкального языка, характерных для различных музыкальных стилей.</w:t>
      </w:r>
    </w:p>
    <w:p w:rsidR="000F4EDF" w:rsidRDefault="00DA6DBF">
      <w:pPr>
        <w:pStyle w:val="a8"/>
        <w:numPr>
          <w:ilvl w:val="0"/>
          <w:numId w:val="3"/>
        </w:numPr>
        <w:tabs>
          <w:tab w:val="left" w:pos="647"/>
        </w:tabs>
        <w:spacing w:line="290" w:lineRule="auto"/>
        <w:ind w:right="361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 умениях и навыках, в том числе:</w:t>
      </w:r>
    </w:p>
    <w:p w:rsidR="000F4EDF" w:rsidRDefault="00DA6DBF">
      <w:pPr>
        <w:pStyle w:val="a4"/>
        <w:spacing w:line="275" w:lineRule="exact"/>
        <w:ind w:left="286"/>
        <w:sectPr w:rsidR="000F4EDF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а)</w:t>
      </w:r>
      <w:r>
        <w:rPr>
          <w:spacing w:val="-6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3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rPr>
          <w:spacing w:val="-2"/>
        </w:rPr>
        <w:t>музыки;</w:t>
      </w:r>
    </w:p>
    <w:p w:rsidR="000F4EDF" w:rsidRDefault="00DA6DBF">
      <w:pPr>
        <w:pStyle w:val="a4"/>
        <w:spacing w:before="62" w:line="290" w:lineRule="auto"/>
      </w:pPr>
      <w:r>
        <w:lastRenderedPageBreak/>
        <w:t>аналитической,</w:t>
      </w:r>
      <w:r>
        <w:rPr>
          <w:spacing w:val="-5"/>
        </w:rPr>
        <w:t xml:space="preserve"> </w:t>
      </w:r>
      <w:r>
        <w:t>оценочной,</w:t>
      </w:r>
      <w:r>
        <w:rPr>
          <w:spacing w:val="-5"/>
        </w:rPr>
        <w:t xml:space="preserve"> </w:t>
      </w:r>
      <w:r>
        <w:t>рефлексивной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прослушанным</w:t>
      </w:r>
      <w:r>
        <w:rPr>
          <w:spacing w:val="-5"/>
        </w:rPr>
        <w:t xml:space="preserve"> </w:t>
      </w:r>
      <w:r>
        <w:t xml:space="preserve">музыкальным </w:t>
      </w:r>
      <w:r>
        <w:rPr>
          <w:spacing w:val="-2"/>
        </w:rPr>
        <w:t>произведением);</w:t>
      </w:r>
    </w:p>
    <w:p w:rsidR="000F4EDF" w:rsidRDefault="00DA6DBF">
      <w:pPr>
        <w:pStyle w:val="a4"/>
        <w:spacing w:line="290" w:lineRule="auto"/>
        <w:ind w:firstLine="180"/>
      </w:pPr>
      <w:r>
        <w:t>б) исполнение (пение в различных манерах, составах, стилях; игра на доступных музыкальных инструментах,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виртуальных</w:t>
      </w:r>
      <w:r>
        <w:rPr>
          <w:spacing w:val="-5"/>
        </w:rPr>
        <w:t xml:space="preserve"> </w:t>
      </w:r>
      <w:r>
        <w:t xml:space="preserve">музыкальных </w:t>
      </w:r>
      <w:r>
        <w:rPr>
          <w:spacing w:val="-2"/>
        </w:rPr>
        <w:t>инструментах);</w:t>
      </w:r>
    </w:p>
    <w:p w:rsidR="000F4EDF" w:rsidRDefault="00DA6DBF">
      <w:pPr>
        <w:pStyle w:val="a4"/>
        <w:spacing w:line="290" w:lineRule="auto"/>
        <w:ind w:firstLine="180"/>
      </w:pPr>
      <w:r>
        <w:t>в)</w:t>
      </w:r>
      <w:r>
        <w:rPr>
          <w:spacing w:val="-5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(элементы</w:t>
      </w:r>
      <w:r>
        <w:rPr>
          <w:spacing w:val="-5"/>
        </w:rPr>
        <w:t xml:space="preserve"> </w:t>
      </w:r>
      <w:r>
        <w:t>вокальной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5"/>
        </w:rPr>
        <w:t xml:space="preserve"> </w:t>
      </w:r>
      <w:r>
        <w:t>импровизации,</w:t>
      </w:r>
      <w:r>
        <w:rPr>
          <w:spacing w:val="-5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аранжировки,</w:t>
      </w:r>
      <w:r>
        <w:rPr>
          <w:spacing w:val="-5"/>
        </w:rPr>
        <w:t xml:space="preserve"> </w:t>
      </w:r>
      <w:r>
        <w:t>в том числе с использованием цифровых программных продуктов);</w:t>
      </w:r>
    </w:p>
    <w:p w:rsidR="000F4EDF" w:rsidRDefault="00DA6DBF">
      <w:pPr>
        <w:pStyle w:val="a4"/>
        <w:spacing w:line="290" w:lineRule="auto"/>
        <w:ind w:firstLine="180"/>
      </w:pPr>
      <w:r>
        <w:t>г)</w:t>
      </w:r>
      <w:r>
        <w:rPr>
          <w:spacing w:val="-7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(пластическое</w:t>
      </w:r>
      <w:r>
        <w:rPr>
          <w:spacing w:val="-6"/>
        </w:rPr>
        <w:t xml:space="preserve"> </w:t>
      </w:r>
      <w:r>
        <w:t>интонирование,</w:t>
      </w:r>
      <w:r>
        <w:rPr>
          <w:spacing w:val="-6"/>
        </w:rPr>
        <w:t xml:space="preserve"> </w:t>
      </w:r>
      <w:r>
        <w:t>инсценировка,</w:t>
      </w:r>
      <w:r>
        <w:rPr>
          <w:spacing w:val="-6"/>
        </w:rPr>
        <w:t xml:space="preserve"> </w:t>
      </w:r>
      <w:r>
        <w:t>танец,</w:t>
      </w:r>
      <w:r>
        <w:rPr>
          <w:spacing w:val="-6"/>
        </w:rPr>
        <w:t xml:space="preserve"> </w:t>
      </w:r>
      <w:r>
        <w:t>двигательное моделирование и др.);</w:t>
      </w:r>
    </w:p>
    <w:p w:rsidR="000F4EDF" w:rsidRDefault="00DA6DBF">
      <w:pPr>
        <w:pStyle w:val="a4"/>
        <w:spacing w:line="290" w:lineRule="auto"/>
        <w:ind w:right="182" w:firstLine="180"/>
      </w:pPr>
      <w:r>
        <w:t>д)</w:t>
      </w:r>
      <w:r>
        <w:rPr>
          <w:spacing w:val="-7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(концерты,</w:t>
      </w:r>
      <w:r>
        <w:rPr>
          <w:spacing w:val="-7"/>
        </w:rPr>
        <w:t xml:space="preserve"> </w:t>
      </w:r>
      <w:r>
        <w:t xml:space="preserve">фестивали, </w:t>
      </w:r>
      <w:r>
        <w:rPr>
          <w:spacing w:val="-2"/>
        </w:rPr>
        <w:t>представления);</w:t>
      </w:r>
    </w:p>
    <w:p w:rsidR="000F4EDF" w:rsidRDefault="00DA6DBF">
      <w:pPr>
        <w:pStyle w:val="a4"/>
        <w:spacing w:line="275" w:lineRule="exact"/>
        <w:ind w:left="286"/>
      </w:pPr>
      <w:r>
        <w:t>е)</w:t>
      </w:r>
      <w:r>
        <w:rPr>
          <w:spacing w:val="-9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rPr>
          <w:spacing w:val="-2"/>
        </w:rPr>
        <w:t>искусства.</w:t>
      </w:r>
    </w:p>
    <w:p w:rsidR="000F4EDF" w:rsidRDefault="00DA6DBF">
      <w:pPr>
        <w:pStyle w:val="a8"/>
        <w:numPr>
          <w:ilvl w:val="0"/>
          <w:numId w:val="3"/>
        </w:numPr>
        <w:tabs>
          <w:tab w:val="left" w:pos="647"/>
        </w:tabs>
        <w:spacing w:before="54" w:line="290" w:lineRule="auto"/>
        <w:ind w:right="140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музыкантах,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0F4EDF" w:rsidRDefault="00DA6DBF">
      <w:pPr>
        <w:pStyle w:val="a4"/>
        <w:spacing w:line="290" w:lineRule="auto"/>
        <w:ind w:firstLine="180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модульного</w:t>
      </w:r>
      <w:r>
        <w:rPr>
          <w:spacing w:val="-4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0F4EDF" w:rsidRDefault="00DA6DBF">
      <w:pPr>
        <w:pStyle w:val="a4"/>
        <w:spacing w:line="290" w:lineRule="auto"/>
        <w:ind w:right="182" w:firstLine="180"/>
      </w:pPr>
      <w:r>
        <w:t>Содержание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структурно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девятью</w:t>
      </w:r>
      <w:r>
        <w:rPr>
          <w:spacing w:val="-7"/>
        </w:rPr>
        <w:t xml:space="preserve"> </w:t>
      </w:r>
      <w:r>
        <w:t>модулями</w:t>
      </w:r>
      <w:r>
        <w:rPr>
          <w:spacing w:val="-6"/>
        </w:rPr>
        <w:t xml:space="preserve"> </w:t>
      </w:r>
      <w:r>
        <w:t>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0F4EDF" w:rsidRDefault="00DA6DBF">
      <w:pPr>
        <w:pStyle w:val="a4"/>
        <w:spacing w:line="274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rPr>
          <w:spacing w:val="-2"/>
        </w:rPr>
        <w:t>края»;</w:t>
      </w:r>
    </w:p>
    <w:p w:rsidR="000F4EDF" w:rsidRDefault="00DA6DBF">
      <w:pPr>
        <w:pStyle w:val="a4"/>
        <w:spacing w:before="56" w:line="290" w:lineRule="auto"/>
        <w:ind w:left="286" w:right="3864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России»; модуль № 3 «Музыка народов мира»;</w:t>
      </w:r>
    </w:p>
    <w:p w:rsidR="000F4EDF" w:rsidRDefault="00DA6DBF">
      <w:pPr>
        <w:pStyle w:val="a4"/>
        <w:spacing w:line="290" w:lineRule="auto"/>
        <w:ind w:left="286" w:right="4704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музыка»; модуль № 5 «Русская классическая музыка»;</w:t>
      </w:r>
    </w:p>
    <w:p w:rsidR="000F4EDF" w:rsidRDefault="00DA6DBF">
      <w:pPr>
        <w:pStyle w:val="a4"/>
        <w:spacing w:line="290" w:lineRule="auto"/>
        <w:ind w:left="286" w:right="263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«Истоки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музыки»; модуль № 7 «Современная музыка: основные жанры и направления»; модуль № 8 «Связь музыки с другими видами искусства»;</w:t>
      </w:r>
    </w:p>
    <w:p w:rsidR="000F4EDF" w:rsidRDefault="00DA6DBF">
      <w:pPr>
        <w:pStyle w:val="a4"/>
        <w:spacing w:line="274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«Жанры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rPr>
          <w:spacing w:val="-2"/>
        </w:rPr>
        <w:t>искусства».</w:t>
      </w:r>
    </w:p>
    <w:p w:rsidR="000F4EDF" w:rsidRDefault="000F4EDF">
      <w:pPr>
        <w:pStyle w:val="a4"/>
        <w:spacing w:before="8"/>
        <w:ind w:left="0"/>
        <w:rPr>
          <w:sz w:val="21"/>
        </w:rPr>
      </w:pPr>
    </w:p>
    <w:p w:rsidR="000F4EDF" w:rsidRDefault="00DA6DBF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«МУЗЫКА»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:rsidR="000F4EDF" w:rsidRDefault="00DA6DBF">
      <w:pPr>
        <w:pStyle w:val="a4"/>
        <w:spacing w:before="156" w:line="290" w:lineRule="auto"/>
        <w:ind w:firstLine="18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0F4EDF" w:rsidRDefault="00DA6DBF">
      <w:pPr>
        <w:pStyle w:val="a4"/>
        <w:spacing w:line="290" w:lineRule="auto"/>
        <w:ind w:right="182" w:firstLine="180"/>
        <w:sectPr w:rsidR="000F4EDF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t>межпредметных</w:t>
      </w:r>
      <w:proofErr w:type="spellEnd"/>
      <w:r>
        <w:rPr>
          <w:spacing w:val="-5"/>
        </w:rPr>
        <w:t xml:space="preserve"> </w:t>
      </w:r>
      <w:r>
        <w:t>связях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такими</w:t>
      </w:r>
      <w:r>
        <w:rPr>
          <w:spacing w:val="-5"/>
        </w:rPr>
        <w:t xml:space="preserve"> </w:t>
      </w:r>
      <w:r>
        <w:t>дисциплинами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«Изобразительное искусство»,</w:t>
      </w:r>
      <w:r>
        <w:rPr>
          <w:spacing w:val="-3"/>
        </w:rPr>
        <w:t xml:space="preserve"> </w:t>
      </w:r>
      <w:r>
        <w:t>«Литература»,</w:t>
      </w:r>
      <w:r>
        <w:rPr>
          <w:spacing w:val="-3"/>
        </w:rPr>
        <w:t xml:space="preserve"> </w:t>
      </w:r>
      <w:r>
        <w:t>«География»,</w:t>
      </w:r>
      <w:r>
        <w:rPr>
          <w:spacing w:val="-3"/>
        </w:rPr>
        <w:t xml:space="preserve"> </w:t>
      </w:r>
      <w:r>
        <w:t>«История»,</w:t>
      </w:r>
      <w:r>
        <w:rPr>
          <w:spacing w:val="-3"/>
        </w:rPr>
        <w:t xml:space="preserve"> </w:t>
      </w:r>
      <w:r>
        <w:t>«Обществознание»,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Общее число часов, отведённых на изучение предмета «Музыка» в 5 классе составляет 34 часа (не менее 1 часа в неделю).</w:t>
      </w:r>
    </w:p>
    <w:p w:rsidR="000F4EDF" w:rsidRDefault="00DA6DB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0F4EDF" w:rsidRDefault="00DA6DBF">
      <w:pPr>
        <w:pStyle w:val="a4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E899E8" id="Прямоугольник 2" o:spid="_x0000_s1026" style="position:absolute;margin-left:33.3pt;margin-top:5.8pt;width:528.2pt;height: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" fillcolor="black" stroked="f">
                <w10:wrap type="topAndBottom" anchorx="page"/>
              </v:rect>
            </w:pict>
          </mc:Fallback>
        </mc:AlternateContent>
      </w:r>
    </w:p>
    <w:p w:rsidR="000F4EDF" w:rsidRDefault="00DA6DBF">
      <w:pPr>
        <w:pStyle w:val="1"/>
        <w:spacing w:before="208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rPr>
          <w:spacing w:val="-2"/>
        </w:rPr>
        <w:t>КРАЯ»</w:t>
      </w:r>
    </w:p>
    <w:p w:rsidR="000F4EDF" w:rsidRDefault="00DA6DB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2"/>
          <w:sz w:val="24"/>
        </w:rPr>
        <w:t xml:space="preserve"> творчество</w:t>
      </w:r>
    </w:p>
    <w:p w:rsidR="000F4EDF" w:rsidRDefault="00DA6DBF">
      <w:pPr>
        <w:pStyle w:val="a4"/>
        <w:spacing w:before="60" w:line="290" w:lineRule="auto"/>
        <w:ind w:firstLine="180"/>
      </w:pPr>
      <w:r>
        <w:t>Традиционная</w:t>
      </w:r>
      <w:r>
        <w:rPr>
          <w:spacing w:val="-5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народа.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(игры, пляски, хороводы и др.).</w:t>
      </w:r>
    </w:p>
    <w:p w:rsidR="000F4EDF" w:rsidRDefault="00DA6DB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фольклор</w:t>
      </w:r>
    </w:p>
    <w:p w:rsidR="000F4EDF" w:rsidRDefault="00DA6DBF">
      <w:pPr>
        <w:pStyle w:val="a4"/>
        <w:spacing w:before="60" w:line="290" w:lineRule="auto"/>
        <w:ind w:firstLine="180"/>
      </w:pPr>
      <w:r>
        <w:t>Календарные</w:t>
      </w:r>
      <w:r>
        <w:rPr>
          <w:spacing w:val="-4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(осенние,</w:t>
      </w:r>
      <w:r>
        <w:rPr>
          <w:spacing w:val="-4"/>
        </w:rPr>
        <w:t xml:space="preserve"> </w:t>
      </w:r>
      <w:r>
        <w:t>зимние,</w:t>
      </w:r>
      <w:r>
        <w:rPr>
          <w:spacing w:val="-4"/>
        </w:rPr>
        <w:t xml:space="preserve"> </w:t>
      </w:r>
      <w:r>
        <w:t>весенние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выбор </w:t>
      </w:r>
      <w:r>
        <w:rPr>
          <w:spacing w:val="-2"/>
        </w:rPr>
        <w:t>учителя).</w:t>
      </w:r>
    </w:p>
    <w:p w:rsidR="000F4EDF" w:rsidRDefault="00DA6DBF">
      <w:pPr>
        <w:pStyle w:val="1"/>
      </w:pPr>
      <w:proofErr w:type="spellStart"/>
      <w:r>
        <w:t>Mодуль</w:t>
      </w:r>
      <w:proofErr w:type="spellEnd"/>
      <w:r>
        <w:rPr>
          <w:spacing w:val="-11"/>
        </w:rPr>
        <w:t xml:space="preserve"> </w:t>
      </w:r>
      <w:r>
        <w:t>«ЕВРОПЕЙСКАЯ</w:t>
      </w:r>
      <w:r>
        <w:rPr>
          <w:spacing w:val="-9"/>
        </w:rPr>
        <w:t xml:space="preserve"> </w:t>
      </w:r>
      <w:r>
        <w:t>КЛАССИЧЕСКАЯ</w:t>
      </w:r>
      <w:r>
        <w:rPr>
          <w:spacing w:val="-9"/>
        </w:rPr>
        <w:t xml:space="preserve"> </w:t>
      </w:r>
      <w:r>
        <w:rPr>
          <w:spacing w:val="-2"/>
        </w:rPr>
        <w:t>МУЗЫКА»</w:t>
      </w:r>
    </w:p>
    <w:p w:rsidR="000F4EDF" w:rsidRDefault="00DA6DBF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музыки</w:t>
      </w:r>
    </w:p>
    <w:p w:rsidR="000F4EDF" w:rsidRDefault="00DA6DBF">
      <w:pPr>
        <w:pStyle w:val="a4"/>
        <w:spacing w:before="60" w:line="290" w:lineRule="auto"/>
        <w:ind w:right="534" w:firstLine="180"/>
        <w:jc w:val="both"/>
      </w:pPr>
      <w:r>
        <w:t>Национальный</w:t>
      </w:r>
      <w:r>
        <w:rPr>
          <w:spacing w:val="-3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Шопена,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Грига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 роль</w:t>
      </w:r>
      <w:r>
        <w:rPr>
          <w:spacing w:val="-2"/>
        </w:rPr>
        <w:t xml:space="preserve"> </w:t>
      </w:r>
      <w:r>
        <w:t>композитора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основоположника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музыки.</w:t>
      </w:r>
      <w:r>
        <w:rPr>
          <w:spacing w:val="-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жанры, образы, элементы музыкального языка.</w:t>
      </w:r>
    </w:p>
    <w:p w:rsidR="000F4EDF" w:rsidRDefault="00DA6DBF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публика</w:t>
      </w:r>
    </w:p>
    <w:p w:rsidR="000F4EDF" w:rsidRDefault="00DA6DBF">
      <w:pPr>
        <w:pStyle w:val="a4"/>
        <w:spacing w:before="60" w:line="290" w:lineRule="auto"/>
        <w:ind w:right="182" w:firstLine="180"/>
      </w:pPr>
      <w:r>
        <w:t>Кумиры публики (на примере творчества В. А. Моцарта, Н. Паганини, Ф. Листа и др.). Виртуозность.</w:t>
      </w:r>
      <w:r>
        <w:rPr>
          <w:spacing w:val="-5"/>
        </w:rPr>
        <w:t xml:space="preserve"> </w:t>
      </w:r>
      <w:r>
        <w:t>Талант,</w:t>
      </w:r>
      <w:r>
        <w:rPr>
          <w:spacing w:val="-5"/>
        </w:rPr>
        <w:t xml:space="preserve"> </w:t>
      </w:r>
      <w:r>
        <w:t>труд,</w:t>
      </w:r>
      <w:r>
        <w:rPr>
          <w:spacing w:val="-5"/>
        </w:rPr>
        <w:t xml:space="preserve"> </w:t>
      </w:r>
      <w:r>
        <w:t>миссия</w:t>
      </w:r>
      <w:r>
        <w:rPr>
          <w:spacing w:val="-6"/>
        </w:rPr>
        <w:t xml:space="preserve"> </w:t>
      </w:r>
      <w:r>
        <w:t>композитора,</w:t>
      </w:r>
      <w:r>
        <w:rPr>
          <w:spacing w:val="-5"/>
        </w:rPr>
        <w:t xml:space="preserve"> </w:t>
      </w:r>
      <w:r>
        <w:t>исполнителя.</w:t>
      </w:r>
      <w:r>
        <w:rPr>
          <w:spacing w:val="-5"/>
        </w:rPr>
        <w:t xml:space="preserve"> </w:t>
      </w:r>
      <w:r>
        <w:t>Признание</w:t>
      </w:r>
      <w:r>
        <w:rPr>
          <w:spacing w:val="-5"/>
        </w:rPr>
        <w:t xml:space="preserve"> </w:t>
      </w:r>
      <w:r>
        <w:t>публики.</w:t>
      </w:r>
      <w:r>
        <w:rPr>
          <w:spacing w:val="-5"/>
        </w:rPr>
        <w:t xml:space="preserve"> </w:t>
      </w:r>
      <w:r>
        <w:t>Культура слушателя. Традиции слушания музыки в прошлые века и сегодня.</w:t>
      </w:r>
    </w:p>
    <w:p w:rsidR="000F4EDF" w:rsidRDefault="00DA6DBF">
      <w:pPr>
        <w:pStyle w:val="1"/>
        <w:rPr>
          <w:b w:val="0"/>
        </w:rPr>
      </w:pPr>
      <w:r>
        <w:t>Модуль</w:t>
      </w:r>
      <w:r>
        <w:rPr>
          <w:spacing w:val="-7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0F4EDF" w:rsidRDefault="00DA6DB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земли</w:t>
      </w:r>
    </w:p>
    <w:p w:rsidR="000F4EDF" w:rsidRDefault="00DA6DBF">
      <w:pPr>
        <w:pStyle w:val="a4"/>
        <w:spacing w:before="60" w:line="290" w:lineRule="auto"/>
        <w:ind w:right="182" w:firstLine="180"/>
      </w:pPr>
      <w:r>
        <w:t>Вокальная музыка на стихи русских поэтов, программные инструментальные произведения, посвящённые</w:t>
      </w:r>
      <w:r>
        <w:rPr>
          <w:spacing w:val="-4"/>
        </w:rPr>
        <w:t xml:space="preserve"> </w:t>
      </w:r>
      <w:r>
        <w:t>картинам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сказкам,</w:t>
      </w:r>
      <w:r>
        <w:rPr>
          <w:spacing w:val="-4"/>
        </w:rPr>
        <w:t xml:space="preserve"> </w:t>
      </w:r>
      <w:r>
        <w:t>легендам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творчества М. И. Глинки, С. В. Рахманинова, В. А. Гаврилина и др.).</w:t>
      </w:r>
    </w:p>
    <w:p w:rsidR="000F4EDF" w:rsidRDefault="00DA6DB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школа</w:t>
      </w:r>
    </w:p>
    <w:p w:rsidR="000F4EDF" w:rsidRDefault="00DA6DBF">
      <w:pPr>
        <w:pStyle w:val="a4"/>
        <w:spacing w:before="60" w:line="290" w:lineRule="auto"/>
        <w:ind w:right="182" w:firstLine="180"/>
      </w:pPr>
      <w:r>
        <w:t>Творчество выдающихся отечественных исполнителей (С. Рихтер, Л. Коган, М. Ростропович, Е. Мравинский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Консерватории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Санкт-Петербурге,</w:t>
      </w:r>
      <w:r>
        <w:rPr>
          <w:spacing w:val="-4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П. И. Чайковского</w:t>
      </w:r>
    </w:p>
    <w:p w:rsidR="000F4EDF" w:rsidRDefault="00DA6DBF">
      <w:pPr>
        <w:pStyle w:val="1"/>
        <w:spacing w:before="118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rPr>
          <w:spacing w:val="-2"/>
        </w:rPr>
        <w:t>ИСКУССТВА</w:t>
      </w:r>
      <w:r>
        <w:rPr>
          <w:b w:val="0"/>
          <w:spacing w:val="-2"/>
        </w:rPr>
        <w:t>»</w:t>
      </w:r>
    </w:p>
    <w:p w:rsidR="000F4EDF" w:rsidRDefault="00DA6DB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литература</w:t>
      </w:r>
    </w:p>
    <w:p w:rsidR="000F4EDF" w:rsidRDefault="00DA6DBF">
      <w:pPr>
        <w:pStyle w:val="a4"/>
        <w:spacing w:before="60" w:line="290" w:lineRule="auto"/>
        <w:ind w:right="395" w:firstLine="180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5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5"/>
        </w:rPr>
        <w:t xml:space="preserve"> </w:t>
      </w:r>
      <w:r>
        <w:t>трезвон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Звонарские</w:t>
      </w:r>
      <w:r>
        <w:rPr>
          <w:spacing w:val="-5"/>
        </w:rPr>
        <w:t xml:space="preserve"> </w:t>
      </w:r>
      <w:r>
        <w:t>приговорки.</w:t>
      </w:r>
      <w:r>
        <w:rPr>
          <w:spacing w:val="-5"/>
        </w:rPr>
        <w:t xml:space="preserve"> </w:t>
      </w:r>
      <w:proofErr w:type="spellStart"/>
      <w:r>
        <w:t>Колокольность</w:t>
      </w:r>
      <w:proofErr w:type="spellEnd"/>
      <w:r>
        <w:t xml:space="preserve"> в музыке русских композиторов. Единство слова и музыки в вокальных жанрах (песня, романс,</w:t>
      </w:r>
    </w:p>
    <w:p w:rsidR="000F4EDF" w:rsidRDefault="00DA6DBF">
      <w:pPr>
        <w:pStyle w:val="a4"/>
        <w:spacing w:line="290" w:lineRule="auto"/>
      </w:pP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 музыке (поэма, баллада и др.). Программная музыка.</w:t>
      </w:r>
    </w:p>
    <w:p w:rsidR="000F4EDF" w:rsidRDefault="00DA6DB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живопись</w:t>
      </w:r>
    </w:p>
    <w:p w:rsidR="000F4EDF" w:rsidRDefault="00DA6DBF">
      <w:pPr>
        <w:pStyle w:val="a4"/>
        <w:spacing w:before="59" w:line="290" w:lineRule="auto"/>
        <w:ind w:firstLine="180"/>
      </w:pPr>
      <w:r>
        <w:t xml:space="preserve">Молитва, хорал, песнопение, духовный стих. Образы духовной музыки в творчестве композиторов- </w:t>
      </w:r>
      <w:proofErr w:type="spellStart"/>
      <w:r>
        <w:t>классиковВыразительные</w:t>
      </w:r>
      <w:proofErr w:type="spellEnd"/>
      <w:r>
        <w:t xml:space="preserve"> средства музыкального и изобразительного искусства. Аналогии: ритм, 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пятно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созвучие,</w:t>
      </w:r>
      <w:r>
        <w:rPr>
          <w:spacing w:val="-3"/>
        </w:rPr>
        <w:t xml:space="preserve"> </w:t>
      </w:r>
      <w:r>
        <w:t>колорит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тембр,</w:t>
      </w:r>
      <w:r>
        <w:rPr>
          <w:spacing w:val="-3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 xml:space="preserve">д. Программная музыка. Импрессионизм (на примере творчества французских </w:t>
      </w:r>
      <w:proofErr w:type="spellStart"/>
      <w:r>
        <w:t>клавесинистов</w:t>
      </w:r>
      <w:proofErr w:type="spellEnd"/>
      <w:r>
        <w:t>,</w:t>
      </w:r>
    </w:p>
    <w:p w:rsidR="000F4EDF" w:rsidRDefault="00DA6DBF">
      <w:pPr>
        <w:pStyle w:val="a4"/>
        <w:spacing w:line="274" w:lineRule="exact"/>
        <w:sectPr w:rsidR="000F4EDF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3"/>
        </w:rPr>
        <w:t xml:space="preserve"> </w:t>
      </w:r>
      <w:r>
        <w:t>А.К.</w:t>
      </w:r>
      <w:r>
        <w:rPr>
          <w:spacing w:val="-2"/>
        </w:rPr>
        <w:t xml:space="preserve"> </w:t>
      </w:r>
      <w:proofErr w:type="spellStart"/>
      <w:r>
        <w:t>Лядова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др.).</w:t>
      </w:r>
    </w:p>
    <w:p w:rsidR="000F4EDF" w:rsidRDefault="00DA6DB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0F4EDF" w:rsidRDefault="00DA6DBF">
      <w:pPr>
        <w:pStyle w:val="a4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C18B4A" id="Прямоугольник 3" o:spid="_x0000_s1026" style="position:absolute;margin-left:33.3pt;margin-top:5.8pt;width:528.2pt;height: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PdIW6qoBAAAXAwAADgAAAAAAAAAAAAAAAAAuAgAAZHJzL2Uyb0RvYy54bWxQSwECLQAU&#10;AAYACAAAACEAXkZ5RdwAAAAJAQAADwAAAAAAAAAAAAAAAAAEBAAAZHJzL2Rvd25yZXYueG1sUEsF&#10;BgAAAAAEAAQA8wAAAA0FAAAAAA==&#10;" fillcolor="black" stroked="f">
                <w10:wrap type="topAndBottom" anchorx="page"/>
              </v:rect>
            </w:pict>
          </mc:Fallback>
        </mc:AlternateContent>
      </w:r>
    </w:p>
    <w:p w:rsidR="000F4EDF" w:rsidRDefault="00DA6DBF">
      <w:pPr>
        <w:pStyle w:val="a4"/>
        <w:spacing w:before="208" w:line="290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 xml:space="preserve">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0F4EDF" w:rsidRDefault="00DA6DBF">
      <w:pPr>
        <w:spacing w:before="191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0F4EDF" w:rsidRDefault="00DA6DBF">
      <w:pPr>
        <w:pStyle w:val="a4"/>
        <w:spacing w:before="156" w:line="290" w:lineRule="auto"/>
        <w:ind w:right="395" w:firstLine="180"/>
      </w:pPr>
      <w: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 системой позитивных ценностных ориентаций, в том числе в части:</w:t>
      </w:r>
    </w:p>
    <w:p w:rsidR="000F4EDF" w:rsidRDefault="00DA6DBF">
      <w:pPr>
        <w:pStyle w:val="2"/>
        <w:spacing w:line="274" w:lineRule="exact"/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0F4EDF" w:rsidRDefault="00DA6DBF">
      <w:pPr>
        <w:pStyle w:val="a4"/>
        <w:spacing w:before="60" w:line="290" w:lineRule="auto"/>
        <w:ind w:right="182" w:firstLine="180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0F4EDF" w:rsidRDefault="00DA6DBF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0F4EDF" w:rsidRDefault="00DA6DBF">
      <w:pPr>
        <w:pStyle w:val="a4"/>
        <w:spacing w:before="60" w:line="290" w:lineRule="auto"/>
        <w:ind w:right="140" w:firstLine="1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0F4EDF" w:rsidRDefault="00DA6DBF">
      <w:pPr>
        <w:pStyle w:val="2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0F4EDF" w:rsidRDefault="00DA6DBF">
      <w:pPr>
        <w:pStyle w:val="a4"/>
        <w:spacing w:before="60" w:line="290" w:lineRule="auto"/>
        <w:ind w:right="182" w:firstLine="180"/>
      </w:pPr>
      <w: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</w:t>
      </w:r>
      <w:r>
        <w:rPr>
          <w:spacing w:val="-6"/>
        </w:rPr>
        <w:t xml:space="preserve"> </w:t>
      </w:r>
      <w:r>
        <w:t>контекста,</w:t>
      </w:r>
      <w:r>
        <w:rPr>
          <w:spacing w:val="-6"/>
        </w:rPr>
        <w:t xml:space="preserve"> </w:t>
      </w:r>
      <w:r>
        <w:t>социально-исторических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эстетики;</w:t>
      </w:r>
      <w:r>
        <w:rPr>
          <w:spacing w:val="-7"/>
        </w:rPr>
        <w:t xml:space="preserve"> </w:t>
      </w:r>
      <w:r>
        <w:t>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0F4EDF" w:rsidRDefault="00DA6DBF">
      <w:pPr>
        <w:pStyle w:val="2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0F4EDF" w:rsidRDefault="00DA6DBF">
      <w:pPr>
        <w:pStyle w:val="a4"/>
        <w:spacing w:before="60" w:line="290" w:lineRule="auto"/>
        <w:ind w:right="182" w:firstLine="180"/>
      </w:pPr>
      <w:r>
        <w:t>восприимчивость к различным видам искусства, умение видеть прекрасное в окружающей действительности,</w:t>
      </w:r>
      <w:r>
        <w:rPr>
          <w:spacing w:val="-4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прислушиваться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себе;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 xml:space="preserve">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</w:t>
      </w:r>
      <w:r>
        <w:rPr>
          <w:spacing w:val="-2"/>
        </w:rPr>
        <w:t>искусства.</w:t>
      </w:r>
    </w:p>
    <w:p w:rsidR="000F4EDF" w:rsidRDefault="00DA6DBF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0F4EDF" w:rsidRDefault="00DA6DBF">
      <w:pPr>
        <w:pStyle w:val="a4"/>
        <w:spacing w:before="60" w:line="290" w:lineRule="auto"/>
        <w:ind w:right="182" w:firstLine="180"/>
        <w:sectPr w:rsidR="000F4EDF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</w:t>
      </w:r>
      <w:r>
        <w:rPr>
          <w:spacing w:val="-6"/>
        </w:rPr>
        <w:t xml:space="preserve"> </w:t>
      </w:r>
      <w:r>
        <w:t>интонируемого</w:t>
      </w:r>
      <w:r>
        <w:rPr>
          <w:spacing w:val="-6"/>
        </w:rPr>
        <w:t xml:space="preserve"> </w:t>
      </w:r>
      <w:r>
        <w:t>смысла;</w:t>
      </w:r>
      <w:r>
        <w:rPr>
          <w:spacing w:val="-7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0F4EDF" w:rsidRDefault="00DA6DBF">
      <w:pPr>
        <w:pStyle w:val="a4"/>
        <w:spacing w:before="74"/>
      </w:pPr>
      <w:r>
        <w:lastRenderedPageBreak/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rPr>
          <w:spacing w:val="-2"/>
        </w:rPr>
        <w:t>терминологии.</w:t>
      </w:r>
    </w:p>
    <w:p w:rsidR="000F4EDF" w:rsidRDefault="00DA6DBF">
      <w:pPr>
        <w:pStyle w:val="2"/>
        <w:spacing w:before="60" w:line="240" w:lineRule="auto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0F4EDF" w:rsidRDefault="00DA6DBF">
      <w:pPr>
        <w:pStyle w:val="a4"/>
        <w:spacing w:before="60" w:line="290" w:lineRule="auto"/>
        <w:ind w:right="228" w:firstLine="180"/>
      </w:pPr>
      <w:r>
        <w:t>осознание ценности жизни с опорой на собственный жизненный опыт и опыт восприятия произведений</w:t>
      </w:r>
      <w:r>
        <w:rPr>
          <w:spacing w:val="-3"/>
        </w:rPr>
        <w:t xml:space="preserve"> </w:t>
      </w:r>
      <w:r>
        <w:t>искусства;</w:t>
      </w:r>
      <w:r>
        <w:rPr>
          <w:spacing w:val="-4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гигиены,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0F4EDF" w:rsidRDefault="00DA6DBF">
      <w:pPr>
        <w:pStyle w:val="2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0F4EDF" w:rsidRDefault="00DA6DBF">
      <w:pPr>
        <w:pStyle w:val="a4"/>
        <w:spacing w:before="60" w:line="290" w:lineRule="auto"/>
        <w:ind w:firstLine="180"/>
      </w:pPr>
      <w:r>
        <w:t>установка на посильное активное участие в практической деятельности; трудолюбие в учёбе, настойчивость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практическому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 сфере культуры и искусства; уважение к труду и результатам трудовой деятельности.</w:t>
      </w:r>
    </w:p>
    <w:p w:rsidR="000F4EDF" w:rsidRDefault="00DA6DBF">
      <w:pPr>
        <w:pStyle w:val="2"/>
        <w:spacing w:line="274" w:lineRule="exact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0F4EDF" w:rsidRDefault="00DA6DBF">
      <w:pPr>
        <w:pStyle w:val="a4"/>
        <w:spacing w:before="60" w:line="290" w:lineRule="auto"/>
        <w:ind w:right="182" w:firstLine="180"/>
      </w:pP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глобального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экологических проблем и путей их решения; участие в экологических проектах через различные формы музыкального творчества.</w:t>
      </w:r>
    </w:p>
    <w:p w:rsidR="000F4EDF" w:rsidRDefault="00DA6DBF">
      <w:pPr>
        <w:pStyle w:val="a4"/>
        <w:spacing w:line="290" w:lineRule="auto"/>
        <w:ind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 социальной и природной среды:</w:t>
      </w:r>
    </w:p>
    <w:p w:rsidR="000F4EDF" w:rsidRDefault="00DA6DBF">
      <w:pPr>
        <w:pStyle w:val="a4"/>
        <w:spacing w:line="290" w:lineRule="auto"/>
        <w:ind w:right="63" w:firstLine="180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взаимодействия с людьми из другой культурной среды;</w:t>
      </w:r>
    </w:p>
    <w:p w:rsidR="000F4EDF" w:rsidRDefault="00DA6DBF">
      <w:pPr>
        <w:pStyle w:val="a4"/>
        <w:spacing w:line="290" w:lineRule="auto"/>
        <w:ind w:right="182" w:firstLine="180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0F4EDF" w:rsidRDefault="00DA6DBF">
      <w:pPr>
        <w:pStyle w:val="a4"/>
        <w:spacing w:line="290" w:lineRule="auto"/>
        <w:ind w:firstLine="180"/>
      </w:pPr>
      <w:r>
        <w:t>смелость при соприкосновении с новым эмоциональным опытом, воспитание чувства нового, способность</w:t>
      </w:r>
      <w:r>
        <w:rPr>
          <w:spacing w:val="-4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нестандартные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обращать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 перспективные тенденции и направления развития культуры и социума;</w:t>
      </w:r>
    </w:p>
    <w:p w:rsidR="000F4EDF" w:rsidRDefault="00DA6DBF">
      <w:pPr>
        <w:pStyle w:val="a4"/>
        <w:spacing w:line="290" w:lineRule="auto"/>
        <w:ind w:right="182" w:firstLine="180"/>
      </w:pPr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-4"/>
        </w:rPr>
        <w:t xml:space="preserve"> </w:t>
      </w:r>
      <w:r>
        <w:t>опираясь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жизненный</w:t>
      </w:r>
      <w:r>
        <w:rPr>
          <w:spacing w:val="-4"/>
        </w:rPr>
        <w:t xml:space="preserve"> </w:t>
      </w:r>
      <w:r>
        <w:t>интонационный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 управления</w:t>
      </w:r>
      <w:r>
        <w:rPr>
          <w:spacing w:val="-6"/>
        </w:rPr>
        <w:t xml:space="preserve"> </w:t>
      </w:r>
      <w:r>
        <w:t>своими</w:t>
      </w:r>
      <w:r>
        <w:rPr>
          <w:spacing w:val="-3"/>
        </w:rPr>
        <w:t xml:space="preserve"> </w:t>
      </w:r>
      <w:proofErr w:type="spellStart"/>
      <w:proofErr w:type="gramStart"/>
      <w:r>
        <w:t>психо</w:t>
      </w:r>
      <w:proofErr w:type="spellEnd"/>
      <w:r>
        <w:t>-эмоциональными</w:t>
      </w:r>
      <w:proofErr w:type="gramEnd"/>
      <w:r>
        <w:rPr>
          <w:spacing w:val="-4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победе.</w:t>
      </w:r>
    </w:p>
    <w:p w:rsidR="000F4EDF" w:rsidRDefault="00DA6DBF">
      <w:pPr>
        <w:spacing w:before="181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0F4EDF" w:rsidRDefault="00DA6DBF">
      <w:pPr>
        <w:pStyle w:val="1"/>
        <w:numPr>
          <w:ilvl w:val="0"/>
          <w:numId w:val="2"/>
        </w:numPr>
        <w:tabs>
          <w:tab w:val="left" w:pos="527"/>
        </w:tabs>
        <w:spacing w:before="157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0F4EDF" w:rsidRDefault="00DA6DB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F4EDF" w:rsidRDefault="00DA6DBF">
      <w:pPr>
        <w:pStyle w:val="a4"/>
        <w:spacing w:before="60" w:line="290" w:lineRule="auto"/>
        <w:ind w:firstLine="180"/>
      </w:pPr>
      <w:r>
        <w:t>устанавливать существенные признаки для классификации музыкальных явлений, выбирать 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-4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ритмов,</w:t>
      </w:r>
      <w:r>
        <w:rPr>
          <w:spacing w:val="-4"/>
        </w:rPr>
        <w:t xml:space="preserve"> </w:t>
      </w:r>
      <w:r>
        <w:t>других элементов музыкального языка;</w:t>
      </w:r>
    </w:p>
    <w:p w:rsidR="000F4EDF" w:rsidRDefault="00DA6DBF">
      <w:pPr>
        <w:pStyle w:val="a4"/>
        <w:spacing w:line="290" w:lineRule="auto"/>
        <w:ind w:firstLine="180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стили музыкального и других видов искусства;</w:t>
      </w:r>
    </w:p>
    <w:p w:rsidR="000F4EDF" w:rsidRDefault="00DA6DBF">
      <w:pPr>
        <w:pStyle w:val="a4"/>
        <w:spacing w:line="290" w:lineRule="auto"/>
        <w:ind w:firstLine="180"/>
      </w:pPr>
      <w:r>
        <w:t>обнаруживать</w:t>
      </w:r>
      <w:r>
        <w:rPr>
          <w:spacing w:val="-5"/>
        </w:rPr>
        <w:t xml:space="preserve"> </w:t>
      </w:r>
      <w:r>
        <w:t>взаимные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видов,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друга, формулировать гипотезы о взаимосвязях;</w:t>
      </w:r>
    </w:p>
    <w:p w:rsidR="000F4EDF" w:rsidRDefault="00DA6DBF">
      <w:pPr>
        <w:pStyle w:val="a4"/>
        <w:spacing w:line="290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 используемых при создании музыкального образа конкретного произведения, жанра, стиля;</w:t>
      </w:r>
    </w:p>
    <w:p w:rsidR="000F4EDF" w:rsidRDefault="00DA6DBF">
      <w:pPr>
        <w:pStyle w:val="a4"/>
        <w:spacing w:line="290" w:lineRule="auto"/>
        <w:ind w:left="286"/>
        <w:sectPr w:rsidR="000F4EDF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выявлять и характеризовать существенные признаки конкретного музыкального звучания; 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 w:rsidR="000F4EDF" w:rsidRDefault="00DA6DBF">
      <w:pPr>
        <w:pStyle w:val="a4"/>
        <w:spacing w:before="62"/>
      </w:pPr>
      <w:r>
        <w:rPr>
          <w:spacing w:val="-2"/>
        </w:rPr>
        <w:lastRenderedPageBreak/>
        <w:t>наблюдения-исследования.</w:t>
      </w:r>
    </w:p>
    <w:p w:rsidR="000F4EDF" w:rsidRDefault="00DA6DB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F4EDF" w:rsidRDefault="00DA6DBF">
      <w:pPr>
        <w:pStyle w:val="a4"/>
        <w:spacing w:before="60" w:line="290" w:lineRule="auto"/>
        <w:ind w:left="286"/>
      </w:pPr>
      <w:r>
        <w:t>следовать</w:t>
      </w:r>
      <w:r>
        <w:rPr>
          <w:spacing w:val="-5"/>
        </w:rPr>
        <w:t xml:space="preserve"> </w:t>
      </w:r>
      <w:r>
        <w:t>внутренним</w:t>
      </w:r>
      <w:r>
        <w:rPr>
          <w:spacing w:val="-5"/>
        </w:rPr>
        <w:t xml:space="preserve"> </w:t>
      </w:r>
      <w:r>
        <w:t>слухом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«наблюдать»</w:t>
      </w:r>
      <w:r>
        <w:rPr>
          <w:spacing w:val="-5"/>
        </w:rPr>
        <w:t xml:space="preserve"> </w:t>
      </w:r>
      <w:r>
        <w:t>звучание</w:t>
      </w:r>
      <w:r>
        <w:rPr>
          <w:spacing w:val="-5"/>
        </w:rPr>
        <w:t xml:space="preserve"> </w:t>
      </w:r>
      <w:r>
        <w:t>музыки; использовать вопросы как исследовательский инструмент познания;</w:t>
      </w:r>
    </w:p>
    <w:p w:rsidR="000F4EDF" w:rsidRDefault="00DA6DBF">
      <w:pPr>
        <w:pStyle w:val="a4"/>
        <w:spacing w:line="290" w:lineRule="auto"/>
        <w:ind w:right="182" w:firstLine="180"/>
      </w:pPr>
      <w:r>
        <w:t>формулировать</w:t>
      </w:r>
      <w:r>
        <w:rPr>
          <w:spacing w:val="-7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фиксирующие</w:t>
      </w:r>
      <w:r>
        <w:rPr>
          <w:spacing w:val="-6"/>
        </w:rPr>
        <w:t xml:space="preserve"> </w:t>
      </w:r>
      <w:r>
        <w:t>несоответствие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реальным</w:t>
      </w:r>
      <w:r>
        <w:rPr>
          <w:spacing w:val="-6"/>
        </w:rPr>
        <w:t xml:space="preserve"> </w:t>
      </w:r>
      <w:r>
        <w:t>и желательным состоянием учебной ситуации, восприятия, исполнения музыки;</w:t>
      </w:r>
    </w:p>
    <w:p w:rsidR="000F4EDF" w:rsidRDefault="00DA6DBF">
      <w:pPr>
        <w:pStyle w:val="a4"/>
        <w:spacing w:line="290" w:lineRule="auto"/>
        <w:ind w:right="182" w:firstLine="180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исполнительских и творческих задач;</w:t>
      </w:r>
    </w:p>
    <w:p w:rsidR="000F4EDF" w:rsidRDefault="00DA6DBF">
      <w:pPr>
        <w:pStyle w:val="a4"/>
        <w:spacing w:line="290" w:lineRule="auto"/>
        <w:ind w:firstLine="180"/>
      </w:pPr>
      <w:r>
        <w:t>проводить по самостоятельно составленному плану небольшое исследование по установлению особенностей</w:t>
      </w:r>
      <w:r>
        <w:rPr>
          <w:spacing w:val="-7"/>
        </w:rPr>
        <w:t xml:space="preserve"> </w:t>
      </w:r>
      <w:r>
        <w:t>музыкально-языковых</w:t>
      </w:r>
      <w:r>
        <w:rPr>
          <w:spacing w:val="-7"/>
        </w:rPr>
        <w:t xml:space="preserve"> </w:t>
      </w:r>
      <w:r>
        <w:t>единиц,</w:t>
      </w:r>
      <w:r>
        <w:rPr>
          <w:spacing w:val="-7"/>
        </w:rPr>
        <w:t xml:space="preserve"> </w:t>
      </w:r>
      <w:r>
        <w:t>сравнению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процессов,</w:t>
      </w:r>
      <w:r>
        <w:rPr>
          <w:spacing w:val="-7"/>
        </w:rPr>
        <w:t xml:space="preserve"> </w:t>
      </w:r>
      <w:r>
        <w:t>музыкальных явлений, культурных объектов между собой;</w:t>
      </w:r>
    </w:p>
    <w:p w:rsidR="000F4EDF" w:rsidRDefault="00DA6DBF">
      <w:pPr>
        <w:pStyle w:val="a4"/>
        <w:spacing w:line="290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наблюдения, слухового исследования.</w:t>
      </w:r>
    </w:p>
    <w:p w:rsidR="000F4EDF" w:rsidRDefault="00DA6DB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0F4EDF" w:rsidRDefault="00DA6DBF">
      <w:pPr>
        <w:pStyle w:val="a4"/>
        <w:spacing w:before="55" w:line="290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предложенной учебной задачи и заданных критериев;</w:t>
      </w:r>
    </w:p>
    <w:p w:rsidR="000F4EDF" w:rsidRDefault="00DA6DBF">
      <w:pPr>
        <w:pStyle w:val="a4"/>
        <w:spacing w:line="275" w:lineRule="exact"/>
        <w:ind w:left="286"/>
      </w:pPr>
      <w:r>
        <w:t>понимать</w:t>
      </w:r>
      <w:r>
        <w:rPr>
          <w:spacing w:val="-7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rPr>
          <w:spacing w:val="-2"/>
        </w:rPr>
        <w:t>записями;</w:t>
      </w:r>
    </w:p>
    <w:p w:rsidR="000F4EDF" w:rsidRDefault="00DA6DBF">
      <w:pPr>
        <w:pStyle w:val="a4"/>
        <w:spacing w:before="60" w:line="290" w:lineRule="auto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интонирование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запоминания</w:t>
      </w:r>
      <w:r>
        <w:rPr>
          <w:spacing w:val="-6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произведений; выбирать, анализировать, интерпретировать, обобщать и систематизировать информацию,</w:t>
      </w:r>
    </w:p>
    <w:p w:rsidR="000F4EDF" w:rsidRDefault="00DA6DBF">
      <w:pPr>
        <w:pStyle w:val="a4"/>
        <w:spacing w:line="275" w:lineRule="exact"/>
      </w:pPr>
      <w:r>
        <w:t>представленную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аудио-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rPr>
          <w:spacing w:val="-2"/>
        </w:rPr>
        <w:t>схемах;</w:t>
      </w:r>
    </w:p>
    <w:p w:rsidR="000F4EDF" w:rsidRDefault="00DA6DBF">
      <w:pPr>
        <w:pStyle w:val="a4"/>
        <w:spacing w:before="60" w:line="290" w:lineRule="auto"/>
        <w:ind w:right="182" w:firstLine="180"/>
      </w:pPr>
      <w:r>
        <w:t>использовать</w:t>
      </w:r>
      <w:r>
        <w:rPr>
          <w:spacing w:val="-5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извлечения,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 одного или нескольких источников с учётом поставленных целей;</w:t>
      </w:r>
    </w:p>
    <w:p w:rsidR="000F4EDF" w:rsidRDefault="00DA6DBF">
      <w:pPr>
        <w:pStyle w:val="a4"/>
        <w:spacing w:line="290" w:lineRule="auto"/>
        <w:ind w:firstLine="180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 xml:space="preserve">сформулированным </w:t>
      </w:r>
      <w:r>
        <w:rPr>
          <w:spacing w:val="-2"/>
        </w:rPr>
        <w:t>самостоятельно;</w:t>
      </w:r>
    </w:p>
    <w:p w:rsidR="000F4EDF" w:rsidRDefault="00DA6DBF">
      <w:pPr>
        <w:pStyle w:val="a4"/>
        <w:spacing w:line="290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трансформировать, интерпретировать их в соответствии с учебной задачей;</w:t>
      </w:r>
    </w:p>
    <w:p w:rsidR="000F4EDF" w:rsidRDefault="00DA6DBF">
      <w:pPr>
        <w:pStyle w:val="a4"/>
        <w:spacing w:line="290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(текст,</w:t>
      </w:r>
      <w:r>
        <w:rPr>
          <w:spacing w:val="-5"/>
        </w:rPr>
        <w:t xml:space="preserve"> </w:t>
      </w:r>
      <w:r>
        <w:t>таблица,</w:t>
      </w:r>
      <w:r>
        <w:rPr>
          <w:spacing w:val="-5"/>
        </w:rPr>
        <w:t xml:space="preserve"> </w:t>
      </w:r>
      <w:r>
        <w:t>схема, презентация, театрализация и др.) в зависимости от коммуникативной установки.</w:t>
      </w:r>
    </w:p>
    <w:p w:rsidR="000F4EDF" w:rsidRDefault="00DA6DBF">
      <w:pPr>
        <w:pStyle w:val="a4"/>
        <w:spacing w:line="290" w:lineRule="auto"/>
        <w:ind w:firstLine="180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интеллектуальной деятельности — музыкального мышления.</w:t>
      </w:r>
    </w:p>
    <w:p w:rsidR="000F4EDF" w:rsidRDefault="00DA6DBF">
      <w:pPr>
        <w:pStyle w:val="1"/>
        <w:numPr>
          <w:ilvl w:val="0"/>
          <w:numId w:val="2"/>
        </w:numPr>
        <w:tabs>
          <w:tab w:val="left" w:pos="527"/>
        </w:tabs>
        <w:spacing w:before="113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0F4EDF" w:rsidRDefault="00DA6DBF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0F4EDF" w:rsidRDefault="00DA6DBF">
      <w:pPr>
        <w:pStyle w:val="a4"/>
        <w:spacing w:before="61" w:line="290" w:lineRule="auto"/>
        <w:ind w:right="655" w:firstLine="180"/>
        <w:jc w:val="both"/>
      </w:pPr>
      <w:r>
        <w:t>воспринимать</w:t>
      </w:r>
      <w:r>
        <w:rPr>
          <w:spacing w:val="-6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интонируемого</w:t>
      </w:r>
      <w:r>
        <w:rPr>
          <w:spacing w:val="-5"/>
        </w:rPr>
        <w:t xml:space="preserve"> </w:t>
      </w:r>
      <w:r>
        <w:t>смысла,</w:t>
      </w:r>
      <w:r>
        <w:rPr>
          <w:spacing w:val="-5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понять</w:t>
      </w:r>
      <w:r>
        <w:rPr>
          <w:spacing w:val="-6"/>
        </w:rPr>
        <w:t xml:space="preserve"> </w:t>
      </w:r>
      <w:r>
        <w:t>эмоционально- образное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ограниченность</w:t>
      </w:r>
      <w:r>
        <w:rPr>
          <w:spacing w:val="-5"/>
        </w:rPr>
        <w:t xml:space="preserve"> </w:t>
      </w:r>
      <w:r>
        <w:t>словесного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 передаче смысла музыкального произведения;</w:t>
      </w:r>
    </w:p>
    <w:p w:rsidR="000F4EDF" w:rsidRDefault="00DA6DBF">
      <w:pPr>
        <w:pStyle w:val="a4"/>
        <w:spacing w:line="290" w:lineRule="auto"/>
        <w:ind w:firstLine="180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5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 чувства, личное отношение к исполняемому произведению;</w:t>
      </w:r>
    </w:p>
    <w:p w:rsidR="000F4EDF" w:rsidRDefault="00DA6DBF">
      <w:pPr>
        <w:pStyle w:val="a4"/>
        <w:spacing w:line="290" w:lineRule="auto"/>
        <w:ind w:firstLine="180"/>
      </w:pPr>
      <w:r>
        <w:t>осознанно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5"/>
        </w:rPr>
        <w:t xml:space="preserve"> </w:t>
      </w:r>
      <w:r>
        <w:t>выразительностью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обыденной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культурные нормы и значение интонации в повседневном общении;</w:t>
      </w:r>
    </w:p>
    <w:p w:rsidR="000F4EDF" w:rsidRDefault="00DA6DBF">
      <w:pPr>
        <w:pStyle w:val="a4"/>
        <w:spacing w:line="290" w:lineRule="auto"/>
        <w:ind w:firstLine="180"/>
      </w:pPr>
      <w:r>
        <w:t>эффективно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интонационно-выразительные</w:t>
      </w:r>
      <w:r>
        <w:rPr>
          <w:spacing w:val="-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 xml:space="preserve">публичного </w:t>
      </w:r>
      <w:r>
        <w:rPr>
          <w:spacing w:val="-2"/>
        </w:rPr>
        <w:t>выступления;</w:t>
      </w:r>
    </w:p>
    <w:p w:rsidR="000F4EDF" w:rsidRDefault="00DA6DBF">
      <w:pPr>
        <w:pStyle w:val="a4"/>
        <w:spacing w:line="290" w:lineRule="auto"/>
        <w:ind w:firstLine="180"/>
      </w:pPr>
      <w:r>
        <w:t>распознавать невербальные средства общения (интонация, мимика, жесты), расценивать их как 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0F4EDF" w:rsidRDefault="00DA6DB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общение:</w:t>
      </w:r>
    </w:p>
    <w:p w:rsidR="000F4EDF" w:rsidRDefault="00DA6DBF">
      <w:pPr>
        <w:pStyle w:val="a4"/>
        <w:spacing w:before="54"/>
        <w:ind w:left="286"/>
        <w:sectPr w:rsidR="000F4EDF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  <w:r>
        <w:t>воспринимать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целями</w:t>
      </w:r>
    </w:p>
    <w:p w:rsidR="000F4EDF" w:rsidRDefault="00DA6DBF">
      <w:pPr>
        <w:pStyle w:val="a4"/>
        <w:spacing w:before="62"/>
      </w:pPr>
      <w:r>
        <w:rPr>
          <w:spacing w:val="-2"/>
        </w:rPr>
        <w:lastRenderedPageBreak/>
        <w:t>общения;</w:t>
      </w:r>
    </w:p>
    <w:p w:rsidR="000F4EDF" w:rsidRDefault="00DA6DBF">
      <w:pPr>
        <w:pStyle w:val="a4"/>
        <w:spacing w:before="60" w:line="290" w:lineRule="auto"/>
        <w:ind w:firstLine="180"/>
      </w:pPr>
      <w:r>
        <w:t>выражать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искусством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 письменных текстах;</w:t>
      </w:r>
    </w:p>
    <w:p w:rsidR="000F4EDF" w:rsidRDefault="00DA6DBF">
      <w:pPr>
        <w:pStyle w:val="a4"/>
        <w:spacing w:line="290" w:lineRule="auto"/>
        <w:ind w:right="182" w:firstLine="18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:rsidR="000F4EDF" w:rsidRDefault="00DA6DBF">
      <w:pPr>
        <w:pStyle w:val="a4"/>
        <w:spacing w:line="290" w:lineRule="auto"/>
        <w:ind w:firstLine="180"/>
      </w:pPr>
      <w:r>
        <w:t>вести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дискуссию,</w:t>
      </w:r>
      <w:r>
        <w:rPr>
          <w:spacing w:val="-5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существу</w:t>
      </w:r>
      <w:r>
        <w:rPr>
          <w:spacing w:val="-5"/>
        </w:rPr>
        <w:t xml:space="preserve"> </w:t>
      </w:r>
      <w:r>
        <w:t>обсуждаемой</w:t>
      </w:r>
      <w:r>
        <w:rPr>
          <w:spacing w:val="-5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поддерживать благожелательный тон диалога;</w:t>
      </w:r>
    </w:p>
    <w:p w:rsidR="000F4EDF" w:rsidRDefault="00DA6DBF">
      <w:pPr>
        <w:pStyle w:val="a4"/>
        <w:spacing w:line="275" w:lineRule="exact"/>
        <w:ind w:left="286"/>
      </w:pPr>
      <w:r>
        <w:t>публично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0F4EDF" w:rsidRDefault="00DA6DBF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(сотрудничество):</w:t>
      </w:r>
    </w:p>
    <w:p w:rsidR="000F4EDF" w:rsidRDefault="00DA6DBF">
      <w:pPr>
        <w:pStyle w:val="a4"/>
        <w:spacing w:before="60" w:line="290" w:lineRule="auto"/>
        <w:ind w:firstLine="180"/>
      </w:pPr>
      <w:r>
        <w:t>развивать навыки эстетически опосредованного сотрудничества, соучастия, сопереживания в процессе</w:t>
      </w:r>
      <w:r>
        <w:rPr>
          <w:spacing w:val="-5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музыки;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социально-психологического опыта, экстраполировать его на другие сферы взаимодействия;</w:t>
      </w:r>
    </w:p>
    <w:p w:rsidR="000F4EDF" w:rsidRDefault="00DA6DBF">
      <w:pPr>
        <w:pStyle w:val="a4"/>
        <w:spacing w:line="290" w:lineRule="auto"/>
        <w:ind w:firstLine="18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коллективной,</w:t>
      </w:r>
      <w:r>
        <w:rPr>
          <w:spacing w:val="-5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 xml:space="preserve">музыкальной деятельности, выбирать наиболее эффективные формы взаимодействия при решении поставленной </w:t>
      </w:r>
      <w:r>
        <w:rPr>
          <w:spacing w:val="-2"/>
        </w:rPr>
        <w:t>задачи;</w:t>
      </w:r>
    </w:p>
    <w:p w:rsidR="000F4EDF" w:rsidRDefault="00DA6DBF">
      <w:pPr>
        <w:pStyle w:val="a4"/>
        <w:spacing w:line="290" w:lineRule="auto"/>
        <w:ind w:right="924" w:firstLine="180"/>
        <w:jc w:val="both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достижению: распределять роли, договариваться, обсуждать процесс и результат совместной работы; уметь 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 xml:space="preserve">поручения, </w:t>
      </w:r>
      <w:r>
        <w:rPr>
          <w:spacing w:val="-2"/>
        </w:rPr>
        <w:t>подчиняться;</w:t>
      </w:r>
    </w:p>
    <w:p w:rsidR="000F4EDF" w:rsidRDefault="00DA6DBF">
      <w:pPr>
        <w:pStyle w:val="a4"/>
        <w:spacing w:line="290" w:lineRule="auto"/>
        <w:ind w:firstLine="180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исходной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F4EDF" w:rsidRDefault="00DA6DBF">
      <w:pPr>
        <w:pStyle w:val="1"/>
        <w:numPr>
          <w:ilvl w:val="0"/>
          <w:numId w:val="2"/>
        </w:numPr>
        <w:tabs>
          <w:tab w:val="left" w:pos="527"/>
        </w:tabs>
        <w:spacing w:before="111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0F4EDF" w:rsidRDefault="00DA6DBF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0F4EDF" w:rsidRDefault="00DA6DBF">
      <w:pPr>
        <w:pStyle w:val="a4"/>
        <w:spacing w:before="61" w:line="290" w:lineRule="auto"/>
        <w:ind w:right="140" w:firstLine="180"/>
      </w:pPr>
      <w:r>
        <w:t>ставить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среднесрочные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долгосрочные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самосовершенствованию,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 части творческих, исполнительских навыков и способностей, настойчиво продвигаться к поставленной цели;</w:t>
      </w:r>
    </w:p>
    <w:p w:rsidR="000F4EDF" w:rsidRDefault="00DA6DBF">
      <w:pPr>
        <w:pStyle w:val="a4"/>
        <w:spacing w:line="290" w:lineRule="auto"/>
        <w:ind w:left="286"/>
      </w:pPr>
      <w:r>
        <w:t>планировать достижение целей через решение ряда последовательных задач частного характера; 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реализации;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</w:t>
      </w:r>
    </w:p>
    <w:p w:rsidR="000F4EDF" w:rsidRDefault="00DA6DBF">
      <w:pPr>
        <w:pStyle w:val="a4"/>
        <w:spacing w:line="290" w:lineRule="auto"/>
      </w:pP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-4"/>
        </w:rPr>
        <w:t xml:space="preserve"> </w:t>
      </w:r>
      <w:r>
        <w:t>аргументировать предлагаемые варианты решений;</w:t>
      </w:r>
    </w:p>
    <w:p w:rsidR="000F4EDF" w:rsidRDefault="00DA6DBF">
      <w:pPr>
        <w:pStyle w:val="a4"/>
        <w:spacing w:line="275" w:lineRule="exact"/>
        <w:ind w:left="286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себя.</w:t>
      </w:r>
    </w:p>
    <w:p w:rsidR="000F4EDF" w:rsidRDefault="00DA6DBF">
      <w:pPr>
        <w:spacing w:before="55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0F4EDF" w:rsidRDefault="00DA6DBF">
      <w:pPr>
        <w:pStyle w:val="a4"/>
        <w:spacing w:before="61"/>
        <w:ind w:left="286"/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рефлексии;</w:t>
      </w:r>
    </w:p>
    <w:p w:rsidR="000F4EDF" w:rsidRDefault="00DA6DBF">
      <w:pPr>
        <w:pStyle w:val="a4"/>
        <w:spacing w:before="60"/>
        <w:ind w:left="286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0F4EDF" w:rsidRDefault="00DA6DBF">
      <w:pPr>
        <w:pStyle w:val="a4"/>
        <w:spacing w:before="60" w:line="290" w:lineRule="auto"/>
        <w:ind w:firstLine="180"/>
      </w:pPr>
      <w:r>
        <w:t>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 w:rsidR="000F4EDF" w:rsidRDefault="00DA6DBF">
      <w:pPr>
        <w:pStyle w:val="a4"/>
        <w:spacing w:line="290" w:lineRule="auto"/>
        <w:ind w:right="182" w:firstLine="18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 неудач и уметь предупреждать их, давать оценку приобретённому опыту;</w:t>
      </w:r>
    </w:p>
    <w:p w:rsidR="000F4EDF" w:rsidRDefault="00DA6DBF">
      <w:pPr>
        <w:pStyle w:val="a4"/>
        <w:spacing w:line="290" w:lineRule="auto"/>
        <w:ind w:right="182" w:firstLine="180"/>
      </w:pPr>
      <w:r>
        <w:t>использовать музыку для улучшения самочувствия, сознательного управления своим психоэмоциональным</w:t>
      </w:r>
      <w:r>
        <w:rPr>
          <w:spacing w:val="-5"/>
        </w:rPr>
        <w:t xml:space="preserve"> </w:t>
      </w:r>
      <w:r>
        <w:t>состоянием,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стимулировать</w:t>
      </w:r>
      <w:r>
        <w:rPr>
          <w:spacing w:val="-6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(бодрости), отдыха (релаксации), концентрации внимания и т. д.</w:t>
      </w:r>
    </w:p>
    <w:p w:rsidR="000F4EDF" w:rsidRDefault="00DA6DBF">
      <w:pPr>
        <w:spacing w:line="274" w:lineRule="exact"/>
        <w:ind w:left="286"/>
        <w:rPr>
          <w:i/>
          <w:sz w:val="24"/>
        </w:rPr>
        <w:sectPr w:rsidR="000F4EDF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интеллект:</w:t>
      </w:r>
    </w:p>
    <w:p w:rsidR="000F4EDF" w:rsidRDefault="00DA6DBF">
      <w:pPr>
        <w:pStyle w:val="a4"/>
        <w:spacing w:before="66" w:line="290" w:lineRule="auto"/>
        <w:ind w:firstLine="180"/>
      </w:pPr>
      <w:r>
        <w:lastRenderedPageBreak/>
        <w:t>чувствовать,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использовать возможности музыкального искусства для расширения своих компетенций в данной сфере;</w:t>
      </w:r>
    </w:p>
    <w:p w:rsidR="000F4EDF" w:rsidRDefault="00DA6DBF">
      <w:pPr>
        <w:pStyle w:val="a4"/>
        <w:spacing w:line="290" w:lineRule="auto"/>
        <w:ind w:firstLine="180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 жизни, так и в ситуациях музыкально-опосредованного общения;</w:t>
      </w:r>
    </w:p>
    <w:p w:rsidR="000F4EDF" w:rsidRDefault="00DA6DBF">
      <w:pPr>
        <w:pStyle w:val="a4"/>
        <w:spacing w:line="290" w:lineRule="auto"/>
        <w:ind w:right="182"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 анализируя коммуникативно-интонационную ситуацию; регулировать способ выражения собственных эмоций.</w:t>
      </w:r>
    </w:p>
    <w:p w:rsidR="000F4EDF" w:rsidRDefault="00DA6DB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0F4EDF" w:rsidRDefault="00DA6DBF">
      <w:pPr>
        <w:pStyle w:val="a4"/>
        <w:spacing w:before="57" w:line="290" w:lineRule="auto"/>
        <w:ind w:right="182" w:firstLine="180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мнению,</w:t>
      </w:r>
      <w:r>
        <w:rPr>
          <w:spacing w:val="-4"/>
        </w:rPr>
        <w:t xml:space="preserve"> </w:t>
      </w:r>
      <w:r>
        <w:t>эстетическим предпочтениям и вкусам;</w:t>
      </w:r>
    </w:p>
    <w:p w:rsidR="000F4EDF" w:rsidRDefault="00DA6DBF">
      <w:pPr>
        <w:pStyle w:val="a4"/>
        <w:spacing w:line="290" w:lineRule="auto"/>
        <w:ind w:right="182" w:firstLine="180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обнаружении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фокусироваться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ней самой, а на способе улучшения результатов деятельности;</w:t>
      </w:r>
    </w:p>
    <w:p w:rsidR="000F4EDF" w:rsidRDefault="00DA6DBF">
      <w:pPr>
        <w:pStyle w:val="a4"/>
        <w:spacing w:line="290" w:lineRule="auto"/>
        <w:ind w:left="286" w:right="5616"/>
      </w:pPr>
      <w:r>
        <w:t>принимать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осуждая; проявлять открытость;</w:t>
      </w:r>
    </w:p>
    <w:p w:rsidR="000F4EDF" w:rsidRDefault="00DA6DBF">
      <w:pPr>
        <w:pStyle w:val="a4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rPr>
          <w:spacing w:val="-2"/>
        </w:rPr>
        <w:t>вокруг.</w:t>
      </w:r>
    </w:p>
    <w:p w:rsidR="000F4EDF" w:rsidRDefault="00DA6DBF">
      <w:pPr>
        <w:pStyle w:val="a4"/>
        <w:spacing w:before="178" w:line="290" w:lineRule="auto"/>
        <w:ind w:right="140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>
        <w:rPr>
          <w:spacing w:val="-7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самодисциплины,</w:t>
      </w:r>
      <w:r>
        <w:rPr>
          <w:spacing w:val="-6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душевного</w:t>
      </w:r>
      <w:r>
        <w:rPr>
          <w:spacing w:val="-6"/>
        </w:rPr>
        <w:t xml:space="preserve"> </w:t>
      </w:r>
      <w:r>
        <w:t>равновесия и т. д.).</w:t>
      </w:r>
    </w:p>
    <w:p w:rsidR="000F4EDF" w:rsidRDefault="00DA6DBF">
      <w:pPr>
        <w:spacing w:before="190"/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0F4EDF" w:rsidRDefault="00DA6DBF">
      <w:pPr>
        <w:pStyle w:val="a4"/>
        <w:spacing w:before="156" w:line="290" w:lineRule="auto"/>
        <w:ind w:firstLine="180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формах,</w:t>
      </w:r>
      <w:r>
        <w:rPr>
          <w:spacing w:val="-4"/>
        </w:rPr>
        <w:t xml:space="preserve"> </w:t>
      </w:r>
      <w:r>
        <w:t>органичном</w:t>
      </w:r>
      <w:r>
        <w:rPr>
          <w:spacing w:val="-4"/>
        </w:rPr>
        <w:t xml:space="preserve"> </w:t>
      </w:r>
      <w:r>
        <w:t>включении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 актуальный контекст своей жизни.</w:t>
      </w:r>
    </w:p>
    <w:p w:rsidR="000F4EDF" w:rsidRDefault="00DA6DBF">
      <w:pPr>
        <w:pStyle w:val="a4"/>
        <w:spacing w:line="274" w:lineRule="exact"/>
        <w:ind w:left="286"/>
      </w:pPr>
      <w:r>
        <w:t>Обучающиеся,</w:t>
      </w:r>
      <w:r>
        <w:rPr>
          <w:spacing w:val="-7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rPr>
          <w:spacing w:val="-2"/>
        </w:rPr>
        <w:t>«Музыка»:</w:t>
      </w:r>
    </w:p>
    <w:p w:rsidR="000F4EDF" w:rsidRDefault="00DA6DBF">
      <w:pPr>
        <w:pStyle w:val="a8"/>
        <w:numPr>
          <w:ilvl w:val="0"/>
          <w:numId w:val="1"/>
        </w:numPr>
        <w:tabs>
          <w:tab w:val="left" w:pos="647"/>
        </w:tabs>
        <w:spacing w:before="180" w:line="290" w:lineRule="auto"/>
        <w:ind w:right="331" w:firstLine="180"/>
        <w:rPr>
          <w:sz w:val="24"/>
        </w:rPr>
      </w:pPr>
      <w:r>
        <w:rPr>
          <w:sz w:val="24"/>
        </w:rPr>
        <w:t>осознают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неразрывную связь музыки и жизни человека, всего человечества, могут рассуждать на эту тему;</w:t>
      </w:r>
    </w:p>
    <w:p w:rsidR="000F4EDF" w:rsidRDefault="00DA6DBF">
      <w:pPr>
        <w:pStyle w:val="a8"/>
        <w:numPr>
          <w:ilvl w:val="0"/>
          <w:numId w:val="1"/>
        </w:numPr>
        <w:tabs>
          <w:tab w:val="left" w:pos="647"/>
        </w:tabs>
        <w:spacing w:line="290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 цивилизационное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знают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 испытывают гордость за них;</w:t>
      </w:r>
    </w:p>
    <w:p w:rsidR="000F4EDF" w:rsidRDefault="00DA6DBF">
      <w:pPr>
        <w:pStyle w:val="a8"/>
        <w:numPr>
          <w:ilvl w:val="0"/>
          <w:numId w:val="1"/>
        </w:numPr>
        <w:tabs>
          <w:tab w:val="left" w:pos="647"/>
        </w:tabs>
        <w:spacing w:line="290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традиции, понимают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своего народа);</w:t>
      </w:r>
    </w:p>
    <w:p w:rsidR="000F4EDF" w:rsidRDefault="00DA6DBF">
      <w:pPr>
        <w:pStyle w:val="a8"/>
        <w:numPr>
          <w:ilvl w:val="0"/>
          <w:numId w:val="1"/>
        </w:numPr>
        <w:tabs>
          <w:tab w:val="left" w:pos="587"/>
        </w:tabs>
        <w:spacing w:line="290" w:lineRule="auto"/>
        <w:ind w:right="107" w:firstLine="180"/>
        <w:rPr>
          <w:sz w:val="24"/>
        </w:rPr>
      </w:pPr>
      <w:r>
        <w:rPr>
          <w:sz w:val="24"/>
        </w:rPr>
        <w:t>понимают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вкусы</w:t>
      </w:r>
      <w:r>
        <w:rPr>
          <w:spacing w:val="-4"/>
          <w:sz w:val="24"/>
        </w:rPr>
        <w:t xml:space="preserve"> </w:t>
      </w:r>
      <w:r>
        <w:rPr>
          <w:sz w:val="24"/>
        </w:rPr>
        <w:t>и настроения, включённого в развитие политического, экономического, религиозного, иных аспектов развития общества.</w:t>
      </w:r>
    </w:p>
    <w:p w:rsidR="000F4EDF" w:rsidRDefault="00DA6DBF">
      <w:pPr>
        <w:pStyle w:val="a4"/>
        <w:spacing w:before="112" w:line="290" w:lineRule="auto"/>
        <w:ind w:firstLine="180"/>
      </w:pP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«Музыка»,</w:t>
      </w:r>
      <w:r>
        <w:rPr>
          <w:spacing w:val="-4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 xml:space="preserve">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0F4EDF" w:rsidRDefault="00DA6DBF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rPr>
          <w:spacing w:val="-2"/>
        </w:rPr>
        <w:t>края»:</w:t>
      </w:r>
    </w:p>
    <w:p w:rsidR="000F4EDF" w:rsidRDefault="00DA6DBF">
      <w:pPr>
        <w:pStyle w:val="a4"/>
        <w:spacing w:before="60"/>
        <w:ind w:left="286"/>
      </w:pPr>
      <w:r>
        <w:t>знать</w:t>
      </w:r>
      <w:r>
        <w:rPr>
          <w:spacing w:val="-7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rPr>
          <w:spacing w:val="-2"/>
        </w:rPr>
        <w:t>народа;</w:t>
      </w:r>
    </w:p>
    <w:p w:rsidR="000F4EDF" w:rsidRDefault="00DA6DBF">
      <w:pPr>
        <w:pStyle w:val="a4"/>
        <w:spacing w:before="60" w:line="290" w:lineRule="auto"/>
        <w:ind w:firstLine="180"/>
        <w:sectPr w:rsidR="000F4EDF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характеризовать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музыкантов,</w:t>
      </w:r>
      <w:r>
        <w:rPr>
          <w:spacing w:val="-6"/>
        </w:rPr>
        <w:t xml:space="preserve"> </w:t>
      </w:r>
      <w:r>
        <w:t>творческих коллективов своего края;</w:t>
      </w:r>
    </w:p>
    <w:p w:rsidR="000F4EDF" w:rsidRDefault="00DA6DBF">
      <w:pPr>
        <w:pStyle w:val="a4"/>
        <w:spacing w:before="66" w:line="290" w:lineRule="auto"/>
        <w:ind w:firstLine="180"/>
      </w:pPr>
      <w:r>
        <w:lastRenderedPageBreak/>
        <w:t>исполнять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 xml:space="preserve">малой </w:t>
      </w:r>
      <w:r>
        <w:rPr>
          <w:spacing w:val="-2"/>
        </w:rPr>
        <w:t>родины.</w:t>
      </w:r>
    </w:p>
    <w:p w:rsidR="000F4EDF" w:rsidRDefault="00DA6DBF">
      <w:pPr>
        <w:pStyle w:val="1"/>
      </w:pPr>
      <w:r>
        <w:t>Модуль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музыка»:</w:t>
      </w:r>
    </w:p>
    <w:p w:rsidR="000F4EDF" w:rsidRDefault="00DA6DBF">
      <w:pPr>
        <w:pStyle w:val="a4"/>
        <w:spacing w:before="60" w:line="290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европейских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6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автора, произведение, исполнительский состав;</w:t>
      </w:r>
    </w:p>
    <w:p w:rsidR="000F4EDF" w:rsidRDefault="00DA6DBF">
      <w:pPr>
        <w:pStyle w:val="a4"/>
        <w:spacing w:line="290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стилей (барокко, классицизм, романтизм, импрессионизм);</w:t>
      </w:r>
    </w:p>
    <w:p w:rsidR="000F4EDF" w:rsidRDefault="00DA6DBF">
      <w:pPr>
        <w:pStyle w:val="a4"/>
        <w:spacing w:line="275" w:lineRule="exact"/>
        <w:ind w:left="286"/>
      </w:pPr>
      <w:r>
        <w:t>исполнять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композиторов-</w:t>
      </w:r>
      <w:r>
        <w:rPr>
          <w:spacing w:val="-2"/>
        </w:rPr>
        <w:t>классиков;</w:t>
      </w:r>
    </w:p>
    <w:p w:rsidR="000F4EDF" w:rsidRDefault="00DA6DBF">
      <w:pPr>
        <w:pStyle w:val="a4"/>
        <w:spacing w:before="59" w:line="290" w:lineRule="auto"/>
        <w:ind w:firstLine="180"/>
      </w:pPr>
      <w:r>
        <w:t>характеризовать</w:t>
      </w:r>
      <w:r>
        <w:rPr>
          <w:spacing w:val="-7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6"/>
        </w:rPr>
        <w:t xml:space="preserve"> </w:t>
      </w:r>
      <w:r>
        <w:t>композитором, способы развития и форму строения музыкального произведения;</w:t>
      </w:r>
    </w:p>
    <w:p w:rsidR="000F4EDF" w:rsidRDefault="00DA6DBF">
      <w:pPr>
        <w:pStyle w:val="a4"/>
        <w:spacing w:line="290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наиболее известных сочинений.</w:t>
      </w:r>
    </w:p>
    <w:p w:rsidR="000F4EDF" w:rsidRDefault="00DA6DBF">
      <w:pPr>
        <w:pStyle w:val="1"/>
        <w:spacing w:before="117"/>
      </w:pPr>
      <w:r>
        <w:t>Модуль</w:t>
      </w:r>
      <w:r>
        <w:rPr>
          <w:spacing w:val="-7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rPr>
          <w:spacing w:val="-2"/>
        </w:rPr>
        <w:t>музыка»:</w:t>
      </w:r>
    </w:p>
    <w:p w:rsidR="000F4EDF" w:rsidRDefault="00DA6DBF">
      <w:pPr>
        <w:pStyle w:val="a4"/>
        <w:spacing w:before="60" w:line="290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 исполнительский состав;</w:t>
      </w:r>
    </w:p>
    <w:p w:rsidR="000F4EDF" w:rsidRDefault="00DA6DBF">
      <w:pPr>
        <w:pStyle w:val="a4"/>
        <w:spacing w:line="290" w:lineRule="auto"/>
        <w:ind w:firstLine="180"/>
      </w:pPr>
      <w:r>
        <w:t>характеризовать</w:t>
      </w:r>
      <w:r>
        <w:rPr>
          <w:spacing w:val="-7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6"/>
        </w:rPr>
        <w:t xml:space="preserve"> </w:t>
      </w:r>
      <w:r>
        <w:t>композитором, способы развития и форму строения музыкального произведения;</w:t>
      </w:r>
    </w:p>
    <w:p w:rsidR="000F4EDF" w:rsidRDefault="00DA6DBF">
      <w:pPr>
        <w:pStyle w:val="a4"/>
        <w:spacing w:line="290" w:lineRule="auto"/>
        <w:ind w:left="286"/>
      </w:pPr>
      <w:r>
        <w:t>исполнять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фрагментарно,</w:t>
      </w:r>
      <w:r>
        <w:rPr>
          <w:spacing w:val="-3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темами)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композиторов; характеризовать</w:t>
      </w:r>
      <w:r>
        <w:rPr>
          <w:spacing w:val="-9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rPr>
          <w:spacing w:val="-2"/>
        </w:rPr>
        <w:t>приводить</w:t>
      </w:r>
    </w:p>
    <w:p w:rsidR="000F4EDF" w:rsidRDefault="00DA6DBF">
      <w:pPr>
        <w:pStyle w:val="a4"/>
        <w:spacing w:line="275" w:lineRule="exact"/>
      </w:pPr>
      <w:r>
        <w:t>примеры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rPr>
          <w:spacing w:val="-2"/>
        </w:rPr>
        <w:t>сочинений.</w:t>
      </w:r>
    </w:p>
    <w:p w:rsidR="000F4EDF" w:rsidRDefault="00DA6DBF">
      <w:pPr>
        <w:pStyle w:val="1"/>
        <w:spacing w:before="178"/>
      </w:pPr>
      <w:r>
        <w:t>Модуль</w:t>
      </w:r>
      <w:r>
        <w:rPr>
          <w:spacing w:val="-7"/>
        </w:rPr>
        <w:t xml:space="preserve"> </w:t>
      </w:r>
      <w:r>
        <w:t>«Связь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rPr>
          <w:spacing w:val="-2"/>
        </w:rPr>
        <w:t>искусства»:</w:t>
      </w:r>
    </w:p>
    <w:p w:rsidR="000F4EDF" w:rsidRDefault="00DA6DBF">
      <w:pPr>
        <w:pStyle w:val="a4"/>
        <w:spacing w:before="60" w:line="290" w:lineRule="auto"/>
        <w:ind w:left="286" w:right="682"/>
      </w:pPr>
      <w:r>
        <w:t>определять</w:t>
      </w:r>
      <w:r>
        <w:rPr>
          <w:spacing w:val="-5"/>
        </w:rPr>
        <w:t xml:space="preserve"> </w:t>
      </w:r>
      <w:r>
        <w:t>стилевые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жанровые</w:t>
      </w:r>
      <w:r>
        <w:rPr>
          <w:spacing w:val="-4"/>
        </w:rPr>
        <w:t xml:space="preserve"> </w:t>
      </w:r>
      <w:r>
        <w:t>параллели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музыкой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искусств; 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</w:t>
      </w:r>
    </w:p>
    <w:p w:rsidR="000F4EDF" w:rsidRDefault="00DA6DBF">
      <w:pPr>
        <w:pStyle w:val="a4"/>
        <w:spacing w:line="290" w:lineRule="auto"/>
      </w:pPr>
      <w:r>
        <w:t>произведения</w:t>
      </w:r>
      <w:r>
        <w:rPr>
          <w:spacing w:val="-5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(сочинение,</w:t>
      </w:r>
      <w:r>
        <w:rPr>
          <w:spacing w:val="-4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0F4EDF" w:rsidRDefault="00DA6DBF">
      <w:pPr>
        <w:pStyle w:val="a4"/>
        <w:spacing w:line="290" w:lineRule="auto"/>
        <w:ind w:firstLine="180"/>
        <w:sectPr w:rsidR="000F4EDF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высказывать</w:t>
      </w:r>
      <w:r>
        <w:rPr>
          <w:spacing w:val="-5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идее,</w:t>
      </w:r>
      <w:r>
        <w:rPr>
          <w:spacing w:val="-4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воплощения,</w:t>
      </w:r>
      <w:r>
        <w:rPr>
          <w:spacing w:val="-4"/>
        </w:rPr>
        <w:t xml:space="preserve"> </w:t>
      </w:r>
      <w:r>
        <w:t>интонационных</w:t>
      </w:r>
      <w:r>
        <w:rPr>
          <w:spacing w:val="-4"/>
        </w:rPr>
        <w:t xml:space="preserve"> </w:t>
      </w:r>
      <w:r>
        <w:t>особенностях, жанре, исполнителях музыкального произведения.</w:t>
      </w:r>
    </w:p>
    <w:p w:rsidR="000F4EDF" w:rsidRDefault="00DA6DBF">
      <w:pPr>
        <w:pStyle w:val="a9"/>
        <w:jc w:val="center"/>
      </w:pPr>
      <w:r>
        <w:rPr>
          <w:rFonts w:ascii="Times New Roman" w:hAnsi="Times New Roman" w:cs="Times New Roman"/>
          <w:b/>
          <w:caps/>
          <w:kern w:val="2"/>
          <w:lang w:eastAsia="ru-RU"/>
        </w:rPr>
        <w:lastRenderedPageBreak/>
        <w:t>ТЕМАТИЧЕСКОЕ ПЛАНИРОВАНИЕ</w:t>
      </w:r>
    </w:p>
    <w:p w:rsidR="000F4EDF" w:rsidRDefault="000F4EDF">
      <w:pPr>
        <w:pStyle w:val="a9"/>
        <w:jc w:val="center"/>
        <w:rPr>
          <w:rFonts w:ascii="Times New Roman" w:hAnsi="Times New Roman" w:cs="Times New Roman"/>
          <w:caps/>
          <w:kern w:val="2"/>
          <w:lang w:eastAsia="ru-RU"/>
        </w:rPr>
      </w:pPr>
    </w:p>
    <w:tbl>
      <w:tblPr>
        <w:tblStyle w:val="TableNormal"/>
        <w:tblW w:w="15735" w:type="dxa"/>
        <w:tblInd w:w="-104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7"/>
        <w:gridCol w:w="1371"/>
        <w:gridCol w:w="553"/>
        <w:gridCol w:w="1094"/>
        <w:gridCol w:w="1131"/>
        <w:gridCol w:w="1393"/>
        <w:gridCol w:w="1186"/>
        <w:gridCol w:w="180"/>
        <w:gridCol w:w="1201"/>
        <w:gridCol w:w="919"/>
        <w:gridCol w:w="232"/>
        <w:gridCol w:w="1201"/>
        <w:gridCol w:w="180"/>
        <w:gridCol w:w="1153"/>
        <w:gridCol w:w="180"/>
        <w:gridCol w:w="180"/>
        <w:gridCol w:w="3421"/>
      </w:tblGrid>
      <w:tr w:rsidR="000F4ED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часов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Репертуар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изучения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деятельности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контроля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ресурсы</w:t>
            </w:r>
            <w:proofErr w:type="spellEnd"/>
          </w:p>
        </w:tc>
      </w:tr>
      <w:tr w:rsidR="000F4ED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EDF" w:rsidRDefault="000F4E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EDF" w:rsidRDefault="000F4E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всего</w:t>
            </w:r>
            <w:proofErr w:type="spellEnd"/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работы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работы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слушания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музицирования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EDF" w:rsidRDefault="000F4E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EDF" w:rsidRDefault="000F4E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EDF" w:rsidRDefault="000F4E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EDF" w:rsidRDefault="000F4E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4EDF">
        <w:tc>
          <w:tcPr>
            <w:tcW w:w="15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моего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края</w:t>
            </w:r>
            <w:proofErr w:type="spellEnd"/>
          </w:p>
        </w:tc>
      </w:tr>
      <w:tr w:rsidR="000F4E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Фольклор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 —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народное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творчество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Кикимора. сказание для симфонического оркестра А. </w:t>
            </w:r>
            <w:proofErr w:type="spellStart"/>
            <w:r w:rsidRPr="00DA6DBF">
              <w:rPr>
                <w:rFonts w:ascii="Times New Roman" w:hAnsi="Times New Roman" w:cs="Times New Roman"/>
                <w:lang w:val="ru-RU" w:eastAsia="ru-RU"/>
              </w:rPr>
              <w:t>Лядова</w:t>
            </w:r>
            <w:proofErr w:type="spellEnd"/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>Музыкальные произведения по выбору: народные музыкальные произведения России, народов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Я на камушке сижу </w:t>
            </w:r>
            <w:proofErr w:type="spellStart"/>
            <w:r w:rsidRPr="00DA6DBF">
              <w:rPr>
                <w:rFonts w:ascii="Times New Roman" w:hAnsi="Times New Roman" w:cs="Times New Roman"/>
                <w:lang w:val="ru-RU" w:eastAsia="ru-RU"/>
              </w:rPr>
              <w:t>р.н.м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01.09.2022 22.09.2022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Знакомство со звучанием фольклорных образцов в аудио- и видеозаписи.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слух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: ;</w:t>
            </w:r>
            <w:r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Устный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resh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edu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ru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subject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lesson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/7421/</w:t>
            </w:r>
            <w:r>
              <w:rPr>
                <w:rFonts w:ascii="Times New Roman" w:hAnsi="Times New Roman" w:cs="Times New Roman"/>
                <w:lang w:eastAsia="ru-RU"/>
              </w:rPr>
              <w:t>start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/314766/ Единая коллекция цифровых образовательных ресурсов</w:t>
            </w:r>
          </w:p>
        </w:tc>
      </w:tr>
      <w:tr w:rsidR="000F4E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Календарный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фольклор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Осень. муз. П. Чайковского сл.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Плещеева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>Русская народная песня «Бородино», сл. М. Лермонтова, обработка М. Иорданского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Уж ты, поле мое </w:t>
            </w:r>
            <w:proofErr w:type="spellStart"/>
            <w:r w:rsidRPr="00DA6DBF">
              <w:rPr>
                <w:rFonts w:ascii="Times New Roman" w:hAnsi="Times New Roman" w:cs="Times New Roman"/>
                <w:lang w:val="ru-RU" w:eastAsia="ru-RU"/>
              </w:rPr>
              <w:t>р.н.м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. обр.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Серебренникова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29.09.2022 20.10.2022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Разучивание и исполнение народных песен, </w:t>
            </w: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танцев.;</w:t>
            </w:r>
            <w:proofErr w:type="gramEnd"/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РЭШ: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https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resh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edu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ru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subject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lesson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/4336/</w:t>
            </w:r>
            <w:r>
              <w:rPr>
                <w:rFonts w:ascii="Times New Roman" w:hAnsi="Times New Roman" w:cs="Times New Roman"/>
                <w:lang w:eastAsia="ru-RU"/>
              </w:rPr>
              <w:t>start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/227634/</w:t>
            </w:r>
            <w:proofErr w:type="gramEnd"/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 Культура. </w:t>
            </w: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РФ: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Картинка</w:t>
            </w:r>
            <w:proofErr w:type="gramEnd"/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 к русской народной сказке, соч. 56 (</w:t>
            </w:r>
            <w:r>
              <w:rPr>
                <w:rFonts w:ascii="Times New Roman" w:hAnsi="Times New Roman" w:cs="Times New Roman"/>
                <w:lang w:eastAsia="ru-RU"/>
              </w:rPr>
              <w:t>N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 21454); «Ки-</w:t>
            </w:r>
            <w:proofErr w:type="spellStart"/>
            <w:r w:rsidRPr="00DA6DBF">
              <w:rPr>
                <w:rFonts w:ascii="Times New Roman" w:hAnsi="Times New Roman" w:cs="Times New Roman"/>
                <w:lang w:val="ru-RU" w:eastAsia="ru-RU"/>
              </w:rPr>
              <w:t>кимора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».</w:t>
            </w:r>
          </w:p>
        </w:tc>
      </w:tr>
      <w:tr w:rsidR="000F4EDF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модулю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32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F4EDF">
        <w:tc>
          <w:tcPr>
            <w:tcW w:w="15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  <w:proofErr w:type="spellEnd"/>
          </w:p>
        </w:tc>
      </w:tr>
      <w:tr w:rsidR="000F4EDF" w:rsidRPr="00221D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Образы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родной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земли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В.А. </w:t>
            </w:r>
            <w:proofErr w:type="spellStart"/>
            <w:r w:rsidRPr="00DA6DBF">
              <w:rPr>
                <w:rFonts w:ascii="Times New Roman" w:hAnsi="Times New Roman" w:cs="Times New Roman"/>
                <w:lang w:val="ru-RU" w:eastAsia="ru-RU"/>
              </w:rPr>
              <w:t>Гаври-</w:t>
            </w: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лин«</w:t>
            </w:r>
            <w:proofErr w:type="gramEnd"/>
            <w:r w:rsidRPr="00DA6DBF">
              <w:rPr>
                <w:rFonts w:ascii="Times New Roman" w:hAnsi="Times New Roman" w:cs="Times New Roman"/>
                <w:lang w:val="ru-RU" w:eastAsia="ru-RU"/>
              </w:rPr>
              <w:t>Перезвоны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ГИМН РФ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>«Уж ты, поле мое» ритмический рисунок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03.11.2022 24.11.2022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Повторение, обобщение опыта слушания, 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проживания, анализа музыки русских композиторов, полученного в начальных классах. Выявление мелодичности, широты дыхания, интонационной близости русскому </w:t>
            </w: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фольклору.;</w:t>
            </w:r>
            <w:proofErr w:type="gramEnd"/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Разучивание, исполнение не менее одного вокального произведения, сочинённого русским композитором-классиком.;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Устный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https://resh.edu.ru/subject/6/5/</w:t>
            </w:r>
          </w:p>
        </w:tc>
      </w:tr>
      <w:tr w:rsidR="000F4EDF" w:rsidRPr="00221D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исполнительская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школа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Музыкальные произведения по выбору: В. Гаврилин. «Перезвоны». По прочтении В. Шукшина (симфония-действо для 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солистов, хора, гобоя и ударных); Г. Свиридов.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Кантата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Снег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идет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>Музыкальные произведения по выбору: Н. Римский-Корсаков. Опера «Снегурочка» (хороводн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ая песня «А мы просо сеяли»); Кубанский казачий хор.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Распрягайте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хлопцы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коней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Музыкальные произведения по выбору: В. </w:t>
            </w:r>
            <w:proofErr w:type="spellStart"/>
            <w:r w:rsidRPr="00DA6DBF">
              <w:rPr>
                <w:rFonts w:ascii="Times New Roman" w:hAnsi="Times New Roman" w:cs="Times New Roman"/>
                <w:lang w:val="ru-RU" w:eastAsia="ru-RU"/>
              </w:rPr>
              <w:t>Кикта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. «Мой край тополиный» (сл. И. Векшегоновой);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01.12.2022 15.12.2022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>Дискуссия на тему «Исполнитель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— соавтор композитора</w:t>
            </w: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».;</w:t>
            </w:r>
            <w:proofErr w:type="gramEnd"/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Устный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https://resh.edu.ru/subject/6/5/</w:t>
            </w:r>
          </w:p>
        </w:tc>
      </w:tr>
      <w:tr w:rsidR="000F4EDF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модулю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2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F4EDF">
        <w:tc>
          <w:tcPr>
            <w:tcW w:w="15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Европейская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  <w:proofErr w:type="spellEnd"/>
          </w:p>
        </w:tc>
      </w:tr>
      <w:tr w:rsidR="000F4E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Национальные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классической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музыки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>Н. Римский-Корсаков. Опера «Снегурочка» ("Проводы Масленицы)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Г. Свиридов. Кантата "Снег идет"; К. Волков.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Кантата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Тихая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Родина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..."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Горные вершины. А Варламов, </w:t>
            </w:r>
            <w:proofErr w:type="spellStart"/>
            <w:r w:rsidRPr="00DA6DBF">
              <w:rPr>
                <w:rFonts w:ascii="Times New Roman" w:hAnsi="Times New Roman" w:cs="Times New Roman"/>
                <w:lang w:val="ru-RU" w:eastAsia="ru-RU"/>
              </w:rPr>
              <w:t>слва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 М. </w:t>
            </w:r>
            <w:proofErr w:type="spellStart"/>
            <w:r w:rsidRPr="00DA6DBF">
              <w:rPr>
                <w:rFonts w:ascii="Times New Roman" w:hAnsi="Times New Roman" w:cs="Times New Roman"/>
                <w:lang w:val="ru-RU" w:eastAsia="ru-RU"/>
              </w:rPr>
              <w:t>лермонтова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22.12.2023 02.02.2023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Знакомство с образцами музыки разных жанров, типичных для рассматриваемых национальных стилей, творчества изучаемых </w:t>
            </w: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композиторов.;</w:t>
            </w:r>
            <w:proofErr w:type="gramEnd"/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РЭШ: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https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resh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edu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ru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subject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lesson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/7162/</w:t>
            </w:r>
            <w:r>
              <w:rPr>
                <w:rFonts w:ascii="Times New Roman" w:hAnsi="Times New Roman" w:cs="Times New Roman"/>
                <w:lang w:eastAsia="ru-RU"/>
              </w:rPr>
              <w:t>start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/254378/</w:t>
            </w:r>
            <w:proofErr w:type="gramEnd"/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 Единая коллекция цифровых образовательных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ресурсов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</w:p>
        </w:tc>
      </w:tr>
      <w:tr w:rsidR="000F4E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Музыкант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публика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Музыкальные произведения по выбору: Д. </w:t>
            </w:r>
            <w:proofErr w:type="spellStart"/>
            <w:r w:rsidRPr="00DA6DBF">
              <w:rPr>
                <w:rFonts w:ascii="Times New Roman" w:hAnsi="Times New Roman" w:cs="Times New Roman"/>
                <w:lang w:val="ru-RU" w:eastAsia="ru-RU"/>
              </w:rPr>
              <w:t>Кабалевский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. «Реквием» на стихи Р. Рождественского («Наши дети», 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«Помните!»); М. Глинка.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Патриотическая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песня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Машистова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Песенка о словах С. Старобинский слова В. </w:t>
            </w:r>
            <w:proofErr w:type="spellStart"/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Вайнина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;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Вокализ</w:t>
            </w:r>
            <w:proofErr w:type="gramEnd"/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. С. Рахманинов; Романс из 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>Музыкальных иллюстраций к повести А.С. Пушкина "</w:t>
            </w:r>
            <w:proofErr w:type="spellStart"/>
            <w:r w:rsidRPr="00DA6DBF">
              <w:rPr>
                <w:rFonts w:ascii="Times New Roman" w:hAnsi="Times New Roman" w:cs="Times New Roman"/>
                <w:lang w:val="ru-RU" w:eastAsia="ru-RU"/>
              </w:rPr>
              <w:t>Метель"муз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Свиридов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Откуда приятный и нежный тот звон. Хор из оперы "Волшебная флейта" муз.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В.А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Моцарта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ru-RU"/>
              </w:rPr>
              <w:t>;</w:t>
            </w:r>
            <w:proofErr w:type="gramEnd"/>
            <w:r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Маленькая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ночная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серенада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В.А.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Моцарт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09.02.2023 09.03.2023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Определение на слух мелодий, интонаций, ритмов, элементов музыкального языка изучаемых классических произведений, 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умение напеть их, наиболее яркие </w:t>
            </w:r>
            <w:proofErr w:type="spellStart"/>
            <w:r w:rsidRPr="00DA6DBF">
              <w:rPr>
                <w:rFonts w:ascii="Times New Roman" w:hAnsi="Times New Roman" w:cs="Times New Roman"/>
                <w:lang w:val="ru-RU" w:eastAsia="ru-RU"/>
              </w:rPr>
              <w:t>ритмо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-</w:t>
            </w: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интонации.;</w:t>
            </w:r>
            <w:proofErr w:type="gramEnd"/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Музыкальная викторина на знание музыки, названий и авторов изученных произведений.;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Практическая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РЭШ: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https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resh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edu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ru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subject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lesson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/7173/</w:t>
            </w:r>
            <w:r>
              <w:rPr>
                <w:rFonts w:ascii="Times New Roman" w:hAnsi="Times New Roman" w:cs="Times New Roman"/>
                <w:lang w:eastAsia="ru-RU"/>
              </w:rPr>
              <w:t>start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/254410/</w:t>
            </w:r>
            <w:proofErr w:type="gramEnd"/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 Единая кол-лекция цифровых образовательных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ресурсов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</w:p>
        </w:tc>
      </w:tr>
      <w:tr w:rsidR="000F4EDF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модулю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2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F4EDF">
        <w:tc>
          <w:tcPr>
            <w:tcW w:w="157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>Модуль 4.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Связь музыки с другими видами искусства</w:t>
            </w:r>
          </w:p>
        </w:tc>
      </w:tr>
      <w:tr w:rsidR="000F4E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литература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Вокальная музыка отечественных композиторов. Музыкальные произведения по выбору: С. Рахманинов.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Вокализ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>«Красный сарафан» (сл. Г. Цыганова); М. Глинка. Романс "Жаворонок"; С. Рахманинов. Романс «Сирень» (сл. Е. Бекетовой)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Песенка о песенке. Музыка и слова А. </w:t>
            </w: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Куклина;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Дуэт</w:t>
            </w:r>
            <w:proofErr w:type="gramEnd"/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 лисы Алисы и кота </w:t>
            </w:r>
            <w:proofErr w:type="spellStart"/>
            <w:r w:rsidRPr="00DA6DBF">
              <w:rPr>
                <w:rFonts w:ascii="Times New Roman" w:hAnsi="Times New Roman" w:cs="Times New Roman"/>
                <w:lang w:val="ru-RU" w:eastAsia="ru-RU"/>
              </w:rPr>
              <w:t>Базилио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 из мюзикла "Буратино" муз. и сл.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Окуджава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16.04.2023 20.04.2023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Знакомство с образцами вокальной и инструментальной </w:t>
            </w: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музыки.;</w:t>
            </w:r>
            <w:proofErr w:type="gramEnd"/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Импровизация, сочинение мелодий на основе стихотворных строк, сравнение своих вариантов с мелодиями, сочинёнными композиторами (метод «Сочинение сочинённого»).;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РЭШ: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https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resh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edu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ru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subject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lesson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/7426/</w:t>
            </w:r>
            <w:r>
              <w:rPr>
                <w:rFonts w:ascii="Times New Roman" w:hAnsi="Times New Roman" w:cs="Times New Roman"/>
                <w:lang w:eastAsia="ru-RU"/>
              </w:rPr>
              <w:t>start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/298410/</w:t>
            </w:r>
            <w:proofErr w:type="gramEnd"/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 Единая коллекция цифровых образовательных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ресурсов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Из собрания сочинений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Валерия Гаврилина".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6 (N 119457)</w:t>
            </w:r>
            <w:r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живопись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Музыкальные 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>произведения по выбору: В. Моцарт. Фантазия для фортепиано до минор. Фантазия для фортепиано ре минор. Соната до мажор (</w:t>
            </w:r>
            <w:proofErr w:type="spellStart"/>
            <w:r w:rsidRPr="00DA6DBF">
              <w:rPr>
                <w:rFonts w:ascii="Times New Roman" w:hAnsi="Times New Roman" w:cs="Times New Roman"/>
                <w:lang w:val="ru-RU" w:eastAsia="ru-RU"/>
              </w:rPr>
              <w:t>эксп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Ι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 ч.).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Маленькая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ночная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серенада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Рондо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Народная песня 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>"Вот мчится тройка удалая"; Л. Бетховен. Соната № 14 («Лунная»); П. Чайковский. Опера «Евгений Онегин» (Хор девушек "Девицы, красавицы")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Птица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Синенко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27.04.2023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18.05.2023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Знакомство с музыкальными 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произведениями программной музыки. Выявление интонаций изобразительного </w:t>
            </w: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t>характера.;</w:t>
            </w:r>
            <w:proofErr w:type="gramEnd"/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Музыкальная викторина на знание музыки, названий и авторов изученных произведений.;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Устный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tabs>
                <w:tab w:val="left" w:pos="3596"/>
              </w:tabs>
              <w:rPr>
                <w:lang w:val="ru-RU"/>
              </w:rPr>
            </w:pPr>
            <w:proofErr w:type="gramStart"/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>РЭШ: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https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resh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edu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ru</w:t>
            </w:r>
            <w:proofErr w:type="spellEnd"/>
            <w:r w:rsidRPr="00DA6DBF">
              <w:rPr>
                <w:rFonts w:ascii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subject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lesson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/7427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lastRenderedPageBreak/>
              <w:t>/</w:t>
            </w:r>
            <w:r>
              <w:rPr>
                <w:rFonts w:ascii="Times New Roman" w:hAnsi="Times New Roman" w:cs="Times New Roman"/>
                <w:lang w:eastAsia="ru-RU"/>
              </w:rPr>
              <w:t>start</w:t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/305962/</w:t>
            </w:r>
            <w:proofErr w:type="gramEnd"/>
            <w:r w:rsidRPr="00DA6DBF">
              <w:rPr>
                <w:rFonts w:ascii="Times New Roman" w:hAnsi="Times New Roman" w:cs="Times New Roman"/>
                <w:lang w:val="ru-RU" w:eastAsia="ru-RU"/>
              </w:rPr>
              <w:t xml:space="preserve"> Единая коллекция цифровых образовательных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  <w:r w:rsidRPr="00DA6DBF">
              <w:rPr>
                <w:rFonts w:ascii="Times New Roman" w:hAnsi="Times New Roman" w:cs="Times New Roman"/>
                <w:lang w:val="ru-RU" w:eastAsia="ru-RU"/>
              </w:rPr>
              <w:t>ресурсов</w:t>
            </w:r>
            <w:r w:rsidRPr="00DA6DBF">
              <w:rPr>
                <w:rFonts w:ascii="Times New Roman" w:hAnsi="Times New Roman" w:cs="Times New Roman"/>
                <w:bdr w:val="dashed" w:sz="6" w:space="0" w:color="FF0000"/>
                <w:shd w:val="clear" w:color="auto" w:fill="F7FDF7"/>
                <w:lang w:val="ru-RU" w:eastAsia="ru-RU"/>
              </w:rPr>
              <w:br/>
            </w:r>
          </w:p>
        </w:tc>
      </w:tr>
      <w:tr w:rsidR="000F4EDF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модулю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32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F4EDF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Pr="00DA6DBF" w:rsidRDefault="00DA6DBF">
            <w:pPr>
              <w:pStyle w:val="a9"/>
              <w:rPr>
                <w:lang w:val="ru-RU"/>
              </w:rPr>
            </w:pPr>
            <w:r w:rsidRPr="00DA6DBF">
              <w:rPr>
                <w:rFonts w:ascii="Times New Roman" w:hAnsi="Times New Roman" w:cs="Times New Roman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pStyle w:val="a9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0F4EDF" w:rsidRDefault="000F4EDF">
      <w:pPr>
        <w:sectPr w:rsidR="000F4EDF"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0F4EDF" w:rsidRDefault="00DA6DBF">
      <w:pPr>
        <w:pBdr>
          <w:bottom w:val="single" w:sz="6" w:space="5" w:color="000000"/>
        </w:pBdr>
        <w:shd w:val="clear" w:color="auto" w:fill="FFFFFF"/>
        <w:spacing w:beforeAutospacing="1" w:after="200" w:line="240" w:lineRule="atLeast"/>
        <w:jc w:val="center"/>
        <w:outlineLvl w:val="0"/>
      </w:pPr>
      <w:r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Style w:val="TableNormal"/>
        <w:tblW w:w="10772" w:type="dxa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24"/>
        <w:gridCol w:w="2802"/>
        <w:gridCol w:w="752"/>
        <w:gridCol w:w="1677"/>
        <w:gridCol w:w="1735"/>
        <w:gridCol w:w="1281"/>
        <w:gridCol w:w="2001"/>
      </w:tblGrid>
      <w:tr w:rsidR="000F4EDF"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0F4EDF">
        <w:tc>
          <w:tcPr>
            <w:tcW w:w="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EDF" w:rsidRDefault="000F4E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EDF" w:rsidRDefault="000F4E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EDF" w:rsidRDefault="000F4E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EDF" w:rsidRDefault="000F4EDF">
            <w:pPr>
              <w:rPr>
                <w:sz w:val="24"/>
                <w:szCs w:val="24"/>
                <w:lang w:eastAsia="ru-RU"/>
              </w:rPr>
            </w:pP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r>
              <w:rPr>
                <w:sz w:val="24"/>
                <w:szCs w:val="24"/>
                <w:lang w:eastAsia="ru-RU"/>
              </w:rPr>
              <w:t>Модуль "Музыка моего края" (А). Музыка — отражение жизни народа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r>
              <w:rPr>
                <w:sz w:val="24"/>
                <w:szCs w:val="24"/>
                <w:lang w:eastAsia="ru-RU"/>
              </w:rPr>
              <w:t>Модуль "Музыка моего края" (А). Богатство и разнообразие фольклорных традиций.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r>
              <w:rPr>
                <w:sz w:val="24"/>
                <w:szCs w:val="24"/>
                <w:lang w:eastAsia="ru-RU"/>
              </w:rPr>
              <w:t>Модуль "Музыка моего края" (А). Фольклор в музыке русских композиторов.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r>
              <w:rPr>
                <w:sz w:val="24"/>
                <w:szCs w:val="24"/>
                <w:lang w:eastAsia="ru-RU"/>
              </w:rPr>
              <w:t>Модуль "Музыка моего края" (А). Песня как жанр музыкально-литературного творчества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r>
              <w:rPr>
                <w:sz w:val="24"/>
                <w:szCs w:val="24"/>
                <w:lang w:eastAsia="ru-RU"/>
              </w:rPr>
              <w:t>Модуль "Музыка моего края" (А). Как рождается народная песня. Певческие голоса.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"Музыка моего края" (А). Народный хор.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"Музыка моего края" (А). Образ Родины в музыкальных произведениях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Тестирование;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"Музыка моего края" (Б). Календарный фольклор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"Русская классическая музыка (А). Образы родной земли. Писатели и поэты о русской музыке.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r>
              <w:rPr>
                <w:sz w:val="24"/>
                <w:szCs w:val="24"/>
                <w:lang w:eastAsia="ru-RU"/>
              </w:rPr>
              <w:t>Модуль "Русская классическая музыка" (А). Отвага и героизм, воспетые в искусстве.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Модуль "Русская классическая музыка" </w:t>
            </w:r>
            <w:r>
              <w:rPr>
                <w:sz w:val="24"/>
                <w:szCs w:val="24"/>
                <w:lang w:eastAsia="ru-RU"/>
              </w:rPr>
              <w:lastRenderedPageBreak/>
              <w:t>(А). Традиции и новаторство в творчестве русских композиторов.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Русская классическая музыка (А). </w:t>
            </w:r>
            <w:proofErr w:type="spellStart"/>
            <w:r>
              <w:rPr>
                <w:sz w:val="24"/>
                <w:szCs w:val="24"/>
                <w:lang w:eastAsia="ru-RU"/>
              </w:rPr>
              <w:t>Колокольность</w:t>
            </w:r>
            <w:proofErr w:type="spellEnd"/>
            <w:r>
              <w:rPr>
                <w:sz w:val="24"/>
                <w:szCs w:val="24"/>
                <w:lang w:eastAsia="ru-RU"/>
              </w:rPr>
              <w:t>. Вариации колокольного звона.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"Русская классическая музыка" (А). Вокальная музыка отечественных композиторов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r>
              <w:rPr>
                <w:sz w:val="24"/>
                <w:szCs w:val="24"/>
                <w:lang w:eastAsia="ru-RU"/>
              </w:rPr>
              <w:t>Модуль "Русская классическая музыка" (Д). Поэтическое звучание романса.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Тестирование;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"Русская классическая музыка" (Д). Композитор, исполнитель, слушатель.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"Европейская классическая музыка (А). Национальные истоки классической музыки.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"Европейская классическая музыка (А). Национальные истоки классической музыки. Творчество Э. Грига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"Европейская классическая музыка (А). Писатели и поэты о западноевропейской музыке.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"Европейская классическая музыка (А). Значение и роль композитора — основоположника национальной классической музыки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"Европейская классическая музыка (А). Характерные жанры, образы, элементы музыкального языка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Модуль "Европейская классическая музыка (Б). Кумиры публики (на </w:t>
            </w:r>
            <w:r>
              <w:rPr>
                <w:sz w:val="24"/>
                <w:szCs w:val="24"/>
                <w:lang w:eastAsia="ru-RU"/>
              </w:rPr>
              <w:lastRenderedPageBreak/>
              <w:t>примере творчества В. А. Моцарта)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"Европейская классическая музыка (Б). Кумиры публики (на примере творчества Н. Паганини, Ф. Листа)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"Европейская классическая музыка (Б). Понятие виртуозного исполнения. Музыкальный талант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"Европейская классическая музыка (Б). Музыкант и публика. Миссия композитора и исполнителя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"Европейская классическая музыка (Б). Культура слушателя. Традиции слушания музыки в прошлые века и сегодня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"Связь музыки с другими видами искусства" (А). Единство слова и музыки в вокальных жанрах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"Связь музыки с другими видами искусства" (А). Интонации рассказа, повествования в инструментальной музыке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"Связь музыки с другими видами искусства" (А, Б). Картины исторических событий в музыке.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"Связь музыки с другими видами искусства" (Б). Выразительные средства музыкального и изобразительного искусства.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Модуль "Связь музыки с другими видами искусства" (Б). Небесное </w:t>
            </w:r>
            <w:r>
              <w:rPr>
                <w:sz w:val="24"/>
                <w:szCs w:val="24"/>
                <w:lang w:eastAsia="ru-RU"/>
              </w:rPr>
              <w:lastRenderedPageBreak/>
              <w:t>и земное в звуках и красках.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Тестирование;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"Связь музыки с другими видами искусства" (Б). Интерпретации в музыке и изобразительном искусстве.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"Связь музыки с другими видами искусства" (Б). Импрессионизм в музыке и живописи. Цветовая гамма и звуковая палитра.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Модуль "Связь музыки с другими видами искусства" (Б). Гармония и синтез: скульптура, </w:t>
            </w:r>
            <w:proofErr w:type="spellStart"/>
            <w:r>
              <w:rPr>
                <w:sz w:val="24"/>
                <w:szCs w:val="24"/>
                <w:lang w:eastAsia="ru-RU"/>
              </w:rPr>
              <w:t>архитектра</w:t>
            </w:r>
            <w:proofErr w:type="spellEnd"/>
            <w:r>
              <w:rPr>
                <w:sz w:val="24"/>
                <w:szCs w:val="24"/>
                <w:lang w:eastAsia="ru-RU"/>
              </w:rPr>
              <w:t>, музыка.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 "Связь музыки с другими видами искусства" (А, Б). Урок-викторина на знание музыки, названий и авторов изученных произведений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Устный опрос;</w:t>
            </w:r>
            <w:r>
              <w:rPr>
                <w:sz w:val="24"/>
                <w:szCs w:val="24"/>
                <w:bdr w:val="dashed" w:sz="6" w:space="0" w:color="FF0000"/>
                <w:shd w:val="clear" w:color="auto" w:fill="F7FDF7"/>
                <w:lang w:eastAsia="ru-RU"/>
              </w:rPr>
              <w:br/>
            </w:r>
          </w:p>
        </w:tc>
      </w:tr>
      <w:tr w:rsidR="000F4EDF">
        <w:tc>
          <w:tcPr>
            <w:tcW w:w="3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EDF" w:rsidRDefault="00DA6DBF">
            <w:pPr>
              <w:jc w:val="both"/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0F4EDF" w:rsidRDefault="000F4ED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</w:pPr>
    </w:p>
    <w:p w:rsidR="000F4EDF" w:rsidRDefault="000F4ED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</w:pPr>
    </w:p>
    <w:p w:rsidR="000F4EDF" w:rsidRDefault="000F4ED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</w:pPr>
    </w:p>
    <w:p w:rsidR="000F4EDF" w:rsidRDefault="000F4ED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</w:pPr>
    </w:p>
    <w:p w:rsidR="000F4EDF" w:rsidRDefault="000F4ED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</w:pPr>
    </w:p>
    <w:p w:rsidR="000F4EDF" w:rsidRDefault="000F4ED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</w:pPr>
    </w:p>
    <w:p w:rsidR="000F4EDF" w:rsidRDefault="000F4ED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</w:pPr>
    </w:p>
    <w:p w:rsidR="000F4EDF" w:rsidRDefault="000F4ED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</w:pPr>
    </w:p>
    <w:p w:rsidR="000F4EDF" w:rsidRDefault="000F4ED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</w:pPr>
    </w:p>
    <w:p w:rsidR="000F4EDF" w:rsidRDefault="000F4ED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</w:pPr>
    </w:p>
    <w:p w:rsidR="000F4EDF" w:rsidRDefault="000F4ED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</w:pPr>
    </w:p>
    <w:p w:rsidR="000F4EDF" w:rsidRDefault="000F4ED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</w:pPr>
    </w:p>
    <w:p w:rsidR="000F4EDF" w:rsidRDefault="000F4ED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</w:pPr>
    </w:p>
    <w:p w:rsidR="000F4EDF" w:rsidRDefault="00DA6DB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</w:pPr>
      <w:r>
        <w:rPr>
          <w:rFonts w:ascii="LiberationSerif" w:hAnsi="LiberationSerif"/>
          <w:b/>
          <w:bCs/>
          <w:caps/>
          <w:kern w:val="2"/>
          <w:sz w:val="24"/>
          <w:szCs w:val="24"/>
          <w:lang w:eastAsia="ru-RU"/>
        </w:rPr>
        <w:t>тУЧЕБНО-МЕТОДИЧЕСКОЕ ОБЕСПЕЧЕНИЕ ОБРАЗОВАТЕЛЬНОГО ПРОЦЕССА </w:t>
      </w:r>
    </w:p>
    <w:p w:rsidR="000F4EDF" w:rsidRDefault="00DA6DBF">
      <w:pPr>
        <w:shd w:val="clear" w:color="auto" w:fill="FFFFFF"/>
        <w:spacing w:before="240" w:after="120" w:line="240" w:lineRule="atLeast"/>
        <w:outlineLvl w:val="1"/>
      </w:pPr>
      <w:r>
        <w:rPr>
          <w:rFonts w:ascii="LiberationSerif" w:hAnsi="LiberationSerif"/>
          <w:b/>
          <w:bCs/>
          <w:caps/>
          <w:lang w:eastAsia="ru-RU"/>
        </w:rPr>
        <w:t>ОБЯЗАТЕЛЬНЫЕ УЧЕБНЫЕ МАТЕРИАЛЫ ДЛЯ УЧЕНИКА</w:t>
      </w:r>
    </w:p>
    <w:p w:rsidR="000F4EDF" w:rsidRDefault="00DA6DBF">
      <w:pPr>
        <w:shd w:val="clear" w:color="auto" w:fill="F7FDF7"/>
      </w:pPr>
      <w:r>
        <w:rPr>
          <w:sz w:val="24"/>
          <w:szCs w:val="24"/>
          <w:lang w:eastAsia="ru-RU"/>
        </w:rPr>
        <w:t>Музыка, 5 класс /Сергеева Г.П., Критская Е.Д., Акционерное общество «Издательство «Просвещение»;</w:t>
      </w:r>
    </w:p>
    <w:p w:rsidR="000F4EDF" w:rsidRDefault="00DA6DBF">
      <w:pPr>
        <w:shd w:val="clear" w:color="auto" w:fill="F7FDF7"/>
      </w:pPr>
      <w:r>
        <w:rPr>
          <w:sz w:val="24"/>
          <w:szCs w:val="24"/>
          <w:lang w:eastAsia="ru-RU"/>
        </w:rPr>
        <w:t>Рабочие тетради для 5 класса</w:t>
      </w:r>
    </w:p>
    <w:p w:rsidR="000F4EDF" w:rsidRDefault="00DA6DBF">
      <w:pPr>
        <w:shd w:val="clear" w:color="auto" w:fill="FFFFFF"/>
        <w:spacing w:before="240" w:after="120" w:line="240" w:lineRule="atLeast"/>
        <w:outlineLvl w:val="1"/>
      </w:pPr>
      <w:r>
        <w:rPr>
          <w:rFonts w:ascii="LiberationSerif" w:hAnsi="LiberationSerif"/>
          <w:b/>
          <w:bCs/>
          <w:caps/>
          <w:lang w:eastAsia="ru-RU"/>
        </w:rPr>
        <w:t>МЕТОДИЧЕСКИЕ МАТЕРИАЛЫ ДЛЯ УЧИТЕЛЯ</w:t>
      </w:r>
    </w:p>
    <w:p w:rsidR="000F4EDF" w:rsidRDefault="00DA6DBF">
      <w:pPr>
        <w:shd w:val="clear" w:color="auto" w:fill="F7FDF7"/>
      </w:pPr>
      <w:r>
        <w:rPr>
          <w:sz w:val="24"/>
          <w:szCs w:val="24"/>
          <w:lang w:eastAsia="ru-RU"/>
        </w:rPr>
        <w:t>Хрестоматия музыкального материала 5 класс: пособие для учителей/ Сергеева Г.П., Критская Е.Д. М Просвещение</w:t>
      </w:r>
      <w:r>
        <w:rPr>
          <w:sz w:val="24"/>
          <w:szCs w:val="24"/>
          <w:lang w:eastAsia="ru-RU"/>
        </w:rPr>
        <w:br/>
        <w:t>Музыка. 5 класс: рабочая программа и технологические карты уроков по учебнику Г.П. Сергеевой, Е.Д. Критской</w:t>
      </w:r>
    </w:p>
    <w:p w:rsidR="000F4EDF" w:rsidRDefault="00DA6DBF">
      <w:pPr>
        <w:shd w:val="clear" w:color="auto" w:fill="FFFFFF"/>
        <w:spacing w:before="240" w:after="120" w:line="240" w:lineRule="atLeast"/>
        <w:outlineLvl w:val="1"/>
      </w:pPr>
      <w:r>
        <w:rPr>
          <w:rFonts w:ascii="LiberationSerif" w:hAnsi="LiberationSerif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0F4EDF" w:rsidRDefault="00DA6DBF">
      <w:pPr>
        <w:shd w:val="clear" w:color="auto" w:fill="F7FDF7"/>
      </w:pPr>
      <w:r>
        <w:rPr>
          <w:sz w:val="24"/>
          <w:szCs w:val="24"/>
          <w:lang w:eastAsia="ru-RU"/>
        </w:rPr>
        <w:t>http://www.edu.ru/</w:t>
      </w:r>
      <w:r>
        <w:rPr>
          <w:sz w:val="24"/>
          <w:szCs w:val="24"/>
          <w:lang w:eastAsia="ru-RU"/>
        </w:rPr>
        <w:br/>
        <w:t>Российский общеобразовательный портал</w:t>
      </w:r>
      <w:r>
        <w:rPr>
          <w:sz w:val="24"/>
          <w:szCs w:val="24"/>
          <w:lang w:eastAsia="ru-RU"/>
        </w:rPr>
        <w:br/>
        <w:t xml:space="preserve">Единый каталог образовательных </w:t>
      </w:r>
      <w:proofErr w:type="spellStart"/>
      <w:r>
        <w:rPr>
          <w:sz w:val="24"/>
          <w:szCs w:val="24"/>
          <w:lang w:eastAsia="ru-RU"/>
        </w:rPr>
        <w:t>интернет-</w:t>
      </w:r>
      <w:proofErr w:type="gramStart"/>
      <w:r>
        <w:rPr>
          <w:sz w:val="24"/>
          <w:szCs w:val="24"/>
          <w:lang w:eastAsia="ru-RU"/>
        </w:rPr>
        <w:t>ресурсов</w:t>
      </w:r>
      <w:proofErr w:type="spellEnd"/>
      <w:r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br/>
        <w:t>http://www.school.edu.ru/default.asp</w:t>
      </w:r>
      <w:proofErr w:type="gramEnd"/>
      <w:r>
        <w:rPr>
          <w:sz w:val="24"/>
          <w:szCs w:val="24"/>
          <w:lang w:eastAsia="ru-RU"/>
        </w:rPr>
        <w:br/>
        <w:t xml:space="preserve">Каталог ресурсов по педагогике, воспитанию и обучению детей </w:t>
      </w:r>
      <w:proofErr w:type="spellStart"/>
      <w:r>
        <w:rPr>
          <w:sz w:val="24"/>
          <w:szCs w:val="24"/>
          <w:lang w:eastAsia="ru-RU"/>
        </w:rPr>
        <w:t>дошкольно</w:t>
      </w:r>
      <w:proofErr w:type="spellEnd"/>
      <w:r>
        <w:rPr>
          <w:sz w:val="24"/>
          <w:szCs w:val="24"/>
          <w:lang w:eastAsia="ru-RU"/>
        </w:rPr>
        <w:t>-школьного возраста. Региональные справочники.</w:t>
      </w:r>
    </w:p>
    <w:p w:rsidR="000F4EDF" w:rsidRDefault="00DA6DBF">
      <w:pPr>
        <w:pBdr>
          <w:bottom w:val="single" w:sz="6" w:space="5" w:color="000000"/>
        </w:pBdr>
        <w:shd w:val="clear" w:color="auto" w:fill="FFFFFF"/>
        <w:spacing w:beforeAutospacing="1" w:after="240" w:line="240" w:lineRule="atLeast"/>
        <w:outlineLvl w:val="0"/>
      </w:pPr>
      <w:r>
        <w:rPr>
          <w:rFonts w:ascii="LiberationSerif" w:hAnsi="LiberationSerif"/>
          <w:b/>
          <w:bCs/>
          <w:caps/>
          <w:color w:val="000000"/>
          <w:kern w:val="2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0F4EDF" w:rsidRDefault="00DA6DBF">
      <w:pPr>
        <w:shd w:val="clear" w:color="auto" w:fill="FFFFFF"/>
        <w:spacing w:before="240" w:after="120" w:line="240" w:lineRule="atLeast"/>
        <w:outlineLvl w:val="1"/>
      </w:pPr>
      <w:r>
        <w:rPr>
          <w:rFonts w:ascii="LiberationSerif" w:hAnsi="LiberationSerif"/>
          <w:b/>
          <w:bCs/>
          <w:caps/>
          <w:color w:val="000000"/>
          <w:lang w:eastAsia="ru-RU"/>
        </w:rPr>
        <w:t>УЧЕБНОЕ ОБОРУДОВАНИЕ</w:t>
      </w:r>
    </w:p>
    <w:p w:rsidR="000F4EDF" w:rsidRDefault="00DA6DBF">
      <w:pPr>
        <w:shd w:val="clear" w:color="auto" w:fill="F7FDF7"/>
      </w:pPr>
      <w:r>
        <w:rPr>
          <w:rFonts w:ascii="LiberationSerif" w:hAnsi="LiberationSerif"/>
          <w:color w:val="000000"/>
          <w:sz w:val="20"/>
          <w:szCs w:val="20"/>
          <w:lang w:eastAsia="ru-RU"/>
        </w:rPr>
        <w:t>Синтезатор, ноты, шумовые музыкальные инструменты</w:t>
      </w:r>
    </w:p>
    <w:p w:rsidR="000F4EDF" w:rsidRDefault="00DA6DBF">
      <w:pPr>
        <w:shd w:val="clear" w:color="auto" w:fill="FFFFFF"/>
        <w:spacing w:before="240" w:after="120" w:line="240" w:lineRule="atLeast"/>
        <w:outlineLvl w:val="1"/>
      </w:pPr>
      <w:r>
        <w:rPr>
          <w:rFonts w:ascii="LiberationSerif" w:hAnsi="LiberationSerif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0F4EDF" w:rsidRDefault="00DA6DBF">
      <w:pPr>
        <w:shd w:val="clear" w:color="auto" w:fill="F7FDF7"/>
      </w:pPr>
      <w:r>
        <w:rPr>
          <w:rFonts w:ascii="LiberationSerif" w:hAnsi="LiberationSerif"/>
          <w:color w:val="000000"/>
          <w:sz w:val="20"/>
          <w:szCs w:val="20"/>
          <w:lang w:eastAsia="ru-RU"/>
        </w:rPr>
        <w:t>Карточки с ритмическим лото, таблицы с нотными образцами, портреты композиторов и исполнителей</w:t>
      </w: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Pr="00DA6DBF" w:rsidRDefault="000F4EDF">
      <w:pPr>
        <w:pStyle w:val="a9"/>
        <w:rPr>
          <w:rFonts w:ascii="Times New Roman" w:hAnsi="Times New Roman" w:cs="Times New Roman"/>
          <w:caps/>
          <w:kern w:val="2"/>
          <w:lang w:val="ru-RU" w:eastAsia="ru-RU"/>
        </w:rPr>
      </w:pPr>
    </w:p>
    <w:p w:rsidR="000F4EDF" w:rsidRDefault="000F4EDF">
      <w:pPr>
        <w:spacing w:before="80"/>
        <w:ind w:left="106"/>
        <w:rPr>
          <w:b/>
          <w:spacing w:val="-2"/>
          <w:sz w:val="19"/>
        </w:rPr>
      </w:pPr>
    </w:p>
    <w:sectPr w:rsidR="000F4EDF">
      <w:pgSz w:w="11906" w:h="16838"/>
      <w:pgMar w:top="52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5A8"/>
    <w:multiLevelType w:val="multilevel"/>
    <w:tmpl w:val="F81015A8"/>
    <w:lvl w:ilvl="0">
      <w:start w:val="1"/>
      <w:numFmt w:val="decimal"/>
      <w:lvlText w:val="%1)"/>
      <w:lvlJc w:val="left"/>
      <w:pPr>
        <w:ind w:left="106" w:hanging="26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68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236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04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72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40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08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76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44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45709C8"/>
    <w:multiLevelType w:val="multilevel"/>
    <w:tmpl w:val="D15A18F0"/>
    <w:lvl w:ilvl="0"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546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572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598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624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50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76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02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28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2773A6D"/>
    <w:multiLevelType w:val="multilevel"/>
    <w:tmpl w:val="3DD813E6"/>
    <w:lvl w:ilvl="0">
      <w:numFmt w:val="bullet"/>
      <w:lvlText w:val="—"/>
      <w:lvlJc w:val="left"/>
      <w:pPr>
        <w:ind w:left="106" w:hanging="36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68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236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04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72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40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08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76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4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5F1B571C"/>
    <w:multiLevelType w:val="multilevel"/>
    <w:tmpl w:val="3A88E69E"/>
    <w:lvl w:ilvl="0">
      <w:start w:val="1"/>
      <w:numFmt w:val="decimal"/>
      <w:lvlText w:val="%1."/>
      <w:lvlJc w:val="left"/>
      <w:pPr>
        <w:ind w:left="526" w:hanging="241"/>
      </w:pPr>
      <w:rPr>
        <w:rFonts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61E55A32"/>
    <w:multiLevelType w:val="multilevel"/>
    <w:tmpl w:val="000C0758"/>
    <w:lvl w:ilvl="0">
      <w:start w:val="1"/>
      <w:numFmt w:val="decimal"/>
      <w:lvlText w:val="%1."/>
      <w:lvlJc w:val="left"/>
      <w:pPr>
        <w:ind w:left="106" w:hanging="36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68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236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04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72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40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08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76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4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7CF47A74"/>
    <w:multiLevelType w:val="multilevel"/>
    <w:tmpl w:val="2160A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4EDF"/>
    <w:rsid w:val="000F4EDF"/>
    <w:rsid w:val="00221D55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033B86-7807-4D81-B8BE-1DBBD68C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9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No Spacing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6134</Words>
  <Characters>34969</Characters>
  <Application>Microsoft Office Word</Application>
  <DocSecurity>0</DocSecurity>
  <Lines>291</Lines>
  <Paragraphs>82</Paragraphs>
  <ScaleCrop>false</ScaleCrop>
  <Company/>
  <LinksUpToDate>false</LinksUpToDate>
  <CharactersWithSpaces>41021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5</cp:revision>
  <dcterms:created xsi:type="dcterms:W3CDTF">2022-10-21T19:04:00Z</dcterms:created>
  <dcterms:modified xsi:type="dcterms:W3CDTF">2022-12-08T20:21:00Z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2022-10-26T00:00:00Z</vt:filetime>
  </property>
  <property fmtid="{D5CDD505-2E9C-101B-9397-08002B2CF9AE}" pid="4" name="Creator">
    <vt:lpwstr>wkhtmltopdf 0.12.6-dev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