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0" w:rsidRDefault="00E75A7C">
      <w:pPr>
        <w:pStyle w:val="a4"/>
        <w:spacing w:before="68"/>
        <w:ind w:left="825"/>
      </w:pPr>
      <w:r>
        <w:t>Планирование работы</w:t>
      </w:r>
      <w:r>
        <w:rPr>
          <w:spacing w:val="1"/>
        </w:rPr>
        <w:t xml:space="preserve"> </w:t>
      </w:r>
      <w:r>
        <w:t>структурн</w:t>
      </w:r>
      <w:r w:rsidR="00012B98">
        <w:t xml:space="preserve">ого подразделения МБОУ «Ерёмовская </w:t>
      </w:r>
      <w:r>
        <w:rPr>
          <w:spacing w:val="-67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школа»-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на летний</w:t>
      </w:r>
    </w:p>
    <w:p w:rsidR="00DF46C0" w:rsidRDefault="00E75A7C">
      <w:pPr>
        <w:pStyle w:val="a4"/>
        <w:spacing w:line="322" w:lineRule="exact"/>
      </w:pP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(июнь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август)</w:t>
      </w:r>
      <w:r>
        <w:rPr>
          <w:spacing w:val="-2"/>
        </w:rPr>
        <w:t xml:space="preserve"> </w:t>
      </w:r>
      <w:r w:rsidR="00C033D6">
        <w:t>2022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033D6">
        <w:t>2023</w:t>
      </w:r>
      <w:r>
        <w:rPr>
          <w:spacing w:val="-5"/>
        </w:rPr>
        <w:t xml:space="preserve"> </w:t>
      </w:r>
      <w:r>
        <w:t>учебного года</w:t>
      </w:r>
    </w:p>
    <w:p w:rsidR="00DF46C0" w:rsidRDefault="00E75A7C">
      <w:pPr>
        <w:pStyle w:val="a3"/>
        <w:tabs>
          <w:tab w:val="left" w:pos="1409"/>
          <w:tab w:val="left" w:pos="3096"/>
          <w:tab w:val="left" w:pos="3463"/>
          <w:tab w:val="left" w:pos="4870"/>
          <w:tab w:val="left" w:pos="6002"/>
          <w:tab w:val="left" w:pos="7350"/>
          <w:tab w:val="left" w:pos="8493"/>
        </w:tabs>
        <w:spacing w:before="270"/>
        <w:ind w:left="536" w:right="465"/>
      </w:pPr>
      <w:r>
        <w:rPr>
          <w:b/>
        </w:rPr>
        <w:t>Цель:</w:t>
      </w:r>
      <w:r>
        <w:rPr>
          <w:b/>
        </w:rPr>
        <w:tab/>
      </w:r>
      <w:r>
        <w:t>Оздоровление</w:t>
      </w:r>
      <w:r>
        <w:tab/>
        <w:t>и</w:t>
      </w:r>
      <w:r>
        <w:tab/>
        <w:t>укрепление</w:t>
      </w:r>
      <w:r>
        <w:tab/>
        <w:t>детского</w:t>
      </w:r>
      <w:r>
        <w:tab/>
        <w:t>организма,</w:t>
      </w:r>
      <w:r>
        <w:tab/>
        <w:t>развитие</w:t>
      </w:r>
      <w:r>
        <w:tab/>
      </w:r>
      <w:r>
        <w:rPr>
          <w:spacing w:val="-1"/>
        </w:rPr>
        <w:t>познавательных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DF46C0" w:rsidRDefault="00DF46C0">
      <w:pPr>
        <w:pStyle w:val="a3"/>
        <w:spacing w:before="4"/>
      </w:pPr>
    </w:p>
    <w:p w:rsidR="00DF46C0" w:rsidRDefault="00E75A7C">
      <w:pPr>
        <w:pStyle w:val="Heading1"/>
        <w:spacing w:before="1"/>
      </w:pPr>
      <w:r>
        <w:t>Задачи:</w:t>
      </w:r>
    </w:p>
    <w:p w:rsidR="00DF46C0" w:rsidRDefault="00E75A7C">
      <w:pPr>
        <w:pStyle w:val="a5"/>
        <w:numPr>
          <w:ilvl w:val="0"/>
          <w:numId w:val="5"/>
        </w:numPr>
        <w:tabs>
          <w:tab w:val="left" w:pos="787"/>
        </w:tabs>
        <w:ind w:right="47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 и травматизма.</w:t>
      </w:r>
    </w:p>
    <w:p w:rsidR="00DF46C0" w:rsidRDefault="00E75A7C">
      <w:pPr>
        <w:pStyle w:val="a5"/>
        <w:numPr>
          <w:ilvl w:val="0"/>
          <w:numId w:val="5"/>
        </w:numPr>
        <w:tabs>
          <w:tab w:val="left" w:pos="787"/>
        </w:tabs>
        <w:spacing w:before="117"/>
        <w:ind w:right="472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дошкольников.</w:t>
      </w:r>
    </w:p>
    <w:p w:rsidR="00DF46C0" w:rsidRDefault="00E75A7C">
      <w:pPr>
        <w:pStyle w:val="a5"/>
        <w:numPr>
          <w:ilvl w:val="0"/>
          <w:numId w:val="5"/>
        </w:numPr>
        <w:tabs>
          <w:tab w:val="left" w:pos="787"/>
        </w:tabs>
        <w:spacing w:before="121"/>
        <w:ind w:right="47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DF46C0" w:rsidRDefault="00E75A7C">
      <w:pPr>
        <w:pStyle w:val="a5"/>
        <w:numPr>
          <w:ilvl w:val="0"/>
          <w:numId w:val="5"/>
        </w:numPr>
        <w:tabs>
          <w:tab w:val="left" w:pos="787"/>
        </w:tabs>
        <w:spacing w:before="120"/>
        <w:ind w:right="471"/>
        <w:jc w:val="both"/>
        <w:rPr>
          <w:sz w:val="24"/>
        </w:rPr>
      </w:pPr>
      <w:r>
        <w:rPr>
          <w:sz w:val="24"/>
        </w:rPr>
        <w:t>Организовать помощь родителей в благоустройстве территории детского сада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F46C0" w:rsidRDefault="00E75A7C">
      <w:pPr>
        <w:pStyle w:val="a5"/>
        <w:numPr>
          <w:ilvl w:val="0"/>
          <w:numId w:val="5"/>
        </w:numPr>
        <w:tabs>
          <w:tab w:val="left" w:pos="787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DF46C0" w:rsidRDefault="00DF46C0">
      <w:pPr>
        <w:pStyle w:val="a3"/>
        <w:rPr>
          <w:sz w:val="26"/>
        </w:rPr>
      </w:pPr>
    </w:p>
    <w:p w:rsidR="00DF46C0" w:rsidRDefault="00E75A7C">
      <w:pPr>
        <w:pStyle w:val="Heading1"/>
        <w:spacing w:before="222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DF46C0" w:rsidRDefault="00E75A7C">
      <w:pPr>
        <w:pStyle w:val="a5"/>
        <w:numPr>
          <w:ilvl w:val="1"/>
          <w:numId w:val="5"/>
        </w:numPr>
        <w:tabs>
          <w:tab w:val="left" w:pos="1438"/>
        </w:tabs>
        <w:ind w:right="1303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2.Привитие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культуры.</w:t>
      </w:r>
    </w:p>
    <w:p w:rsidR="00DF46C0" w:rsidRDefault="00E75A7C">
      <w:pPr>
        <w:pStyle w:val="a3"/>
        <w:ind w:left="1256" w:right="1364"/>
      </w:pPr>
      <w:r>
        <w:t>3.Приобретение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окружающем.</w:t>
      </w:r>
      <w:r>
        <w:rPr>
          <w:spacing w:val="-57"/>
        </w:rPr>
        <w:t xml:space="preserve"> </w:t>
      </w:r>
      <w:r>
        <w:t>4.Качественная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новому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году.</w:t>
      </w:r>
    </w:p>
    <w:p w:rsidR="00DF46C0" w:rsidRDefault="00E75A7C">
      <w:pPr>
        <w:pStyle w:val="a3"/>
        <w:ind w:left="1256" w:right="465"/>
      </w:pPr>
      <w:r>
        <w:t>5.Благоустройство</w:t>
      </w:r>
      <w:r>
        <w:rPr>
          <w:spacing w:val="10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DF46C0" w:rsidRDefault="00DF46C0">
      <w:pPr>
        <w:pStyle w:val="a3"/>
        <w:spacing w:before="8"/>
        <w:rPr>
          <w:sz w:val="25"/>
        </w:rPr>
      </w:pPr>
    </w:p>
    <w:p w:rsidR="00DF46C0" w:rsidRDefault="00E75A7C">
      <w:pPr>
        <w:pStyle w:val="Heading1"/>
      </w:pPr>
      <w:r>
        <w:t>Принципы:</w:t>
      </w:r>
    </w:p>
    <w:p w:rsidR="00DF46C0" w:rsidRDefault="00E75A7C">
      <w:pPr>
        <w:pStyle w:val="a5"/>
        <w:numPr>
          <w:ilvl w:val="0"/>
          <w:numId w:val="4"/>
        </w:numPr>
        <w:tabs>
          <w:tab w:val="left" w:pos="1379"/>
        </w:tabs>
        <w:spacing w:line="274" w:lineRule="exac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DF46C0" w:rsidRDefault="00E75A7C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DF46C0" w:rsidRDefault="00E75A7C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DF46C0" w:rsidRDefault="00E75A7C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интегративность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DF46C0" w:rsidRDefault="00E75A7C">
      <w:pPr>
        <w:pStyle w:val="a5"/>
        <w:numPr>
          <w:ilvl w:val="0"/>
          <w:numId w:val="4"/>
        </w:numPr>
        <w:tabs>
          <w:tab w:val="left" w:pos="1377"/>
        </w:tabs>
        <w:ind w:left="1376" w:hanging="12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66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17"/>
        <w:gridCol w:w="4280"/>
        <w:gridCol w:w="2492"/>
        <w:gridCol w:w="2540"/>
      </w:tblGrid>
      <w:tr w:rsidR="00DF46C0">
        <w:trPr>
          <w:trHeight w:val="5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6" w:lineRule="exact"/>
              <w:ind w:left="137" w:right="10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3" w:lineRule="exact"/>
              <w:ind w:left="873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F46C0">
        <w:trPr>
          <w:trHeight w:val="275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5" w:lineRule="exact"/>
              <w:ind w:left="257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F46C0">
        <w:trPr>
          <w:trHeight w:val="138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Календарное планирование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летнего 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«Особенности планирования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DF46C0">
        <w:trPr>
          <w:trHeight w:val="5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DF46C0">
        <w:trPr>
          <w:trHeight w:val="5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завтраком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5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83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DF46C0" w:rsidRDefault="00E75A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DF46C0">
        <w:trPr>
          <w:trHeight w:val="137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DF46C0" w:rsidRDefault="00E75A7C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Беседы, развлечения и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110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Экологическое воспитание: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цветнике.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5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6" w:lineRule="exact"/>
              <w:ind w:left="2895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DF46C0">
        <w:trPr>
          <w:trHeight w:val="828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46C0" w:rsidRDefault="00E75A7C">
            <w:pPr>
              <w:pStyle w:val="TableParagraph"/>
              <w:spacing w:line="270" w:lineRule="atLeast"/>
              <w:ind w:left="108" w:right="436"/>
              <w:rPr>
                <w:sz w:val="24"/>
              </w:rPr>
            </w:pPr>
            <w:r>
              <w:rPr>
                <w:sz w:val="24"/>
              </w:rPr>
              <w:t>свежем воздухе (утренний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прогулка)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137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прохладной водой, босохождение,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ind w:left="108" w:right="779" w:firstLine="60"/>
              <w:rPr>
                <w:sz w:val="24"/>
              </w:rPr>
            </w:pPr>
            <w:r>
              <w:rPr>
                <w:sz w:val="24"/>
              </w:rPr>
              <w:t>По плану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закаливающего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110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F46C0" w:rsidRDefault="00E75A7C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сюжетные с элементами соревнований;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дворовые, народные,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(футбол)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6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Двигательные разминки: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 мелкой 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и 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равновесии,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</w:p>
          <w:p w:rsidR="00DF46C0" w:rsidRDefault="00E75A7C">
            <w:pPr>
              <w:pStyle w:val="TableParagraph"/>
              <w:spacing w:line="270" w:lineRule="atLeast"/>
              <w:ind w:left="108" w:right="528"/>
              <w:rPr>
                <w:sz w:val="24"/>
              </w:rPr>
            </w:pPr>
            <w:r>
              <w:rPr>
                <w:sz w:val="24"/>
              </w:rPr>
              <w:t>мышц, гимнастика расслабления,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ind w:left="108" w:right="384" w:firstLine="6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1104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пробуждения: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</w:t>
            </w:r>
          </w:p>
          <w:p w:rsidR="00DF46C0" w:rsidRDefault="00E75A7C"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z w:val="24"/>
              </w:rPr>
              <w:t>ушел. Пора вставать. Ножки, ручки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размять»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ind w:left="108" w:right="529" w:firstLine="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7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8" w:lineRule="exact"/>
              <w:ind w:left="3291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F46C0">
        <w:trPr>
          <w:trHeight w:val="110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DF46C0" w:rsidRDefault="00E75A7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DF46C0" w:rsidRDefault="00E75A7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DF46C0" w:rsidRDefault="00DF46C0">
      <w:pPr>
        <w:spacing w:line="268" w:lineRule="exact"/>
        <w:rPr>
          <w:sz w:val="24"/>
        </w:rPr>
        <w:sectPr w:rsidR="00DF46C0"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17"/>
        <w:gridCol w:w="4280"/>
        <w:gridCol w:w="2492"/>
        <w:gridCol w:w="2540"/>
      </w:tblGrid>
      <w:tr w:rsidR="00DF46C0">
        <w:trPr>
          <w:trHeight w:val="1103"/>
        </w:trPr>
        <w:tc>
          <w:tcPr>
            <w:tcW w:w="617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</w:p>
          <w:p w:rsidR="00DF46C0" w:rsidRDefault="00E75A7C">
            <w:pPr>
              <w:pStyle w:val="TableParagraph"/>
              <w:spacing w:line="270" w:lineRule="atLeast"/>
              <w:ind w:left="108" w:right="3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2492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6C0">
        <w:trPr>
          <w:trHeight w:val="130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Оформление санитарных бюллетеней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 на вашем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столе, «Профилактика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3485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DF46C0" w:rsidRDefault="00E75A7C">
            <w:pPr>
              <w:pStyle w:val="TableParagraph"/>
              <w:spacing w:before="199" w:line="242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«Свежий воздух и вода – наши лучшие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DF46C0" w:rsidRDefault="00E75A7C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DF46C0" w:rsidRDefault="00E75A7C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светофор»;</w:t>
            </w:r>
          </w:p>
          <w:p w:rsidR="00DF46C0" w:rsidRDefault="00E75A7C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«Закаляйся,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здоров»;</w:t>
            </w:r>
          </w:p>
          <w:p w:rsidR="00DF46C0" w:rsidRDefault="00E75A7C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«Предметы,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(пожароопасные</w:t>
            </w:r>
          </w:p>
          <w:p w:rsidR="00DF46C0" w:rsidRDefault="00E75A7C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предметы)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5"/>
        </w:trPr>
        <w:tc>
          <w:tcPr>
            <w:tcW w:w="9929" w:type="dxa"/>
            <w:gridSpan w:val="4"/>
          </w:tcPr>
          <w:p w:rsidR="00DF46C0" w:rsidRPr="00C033D6" w:rsidRDefault="00E75A7C">
            <w:pPr>
              <w:pStyle w:val="TableParagraph"/>
              <w:spacing w:line="256" w:lineRule="exact"/>
              <w:ind w:left="3413"/>
              <w:rPr>
                <w:b/>
                <w:sz w:val="24"/>
              </w:rPr>
            </w:pPr>
            <w:r w:rsidRPr="00C033D6">
              <w:rPr>
                <w:b/>
                <w:sz w:val="24"/>
              </w:rPr>
              <w:t>3.4.</w:t>
            </w:r>
            <w:r w:rsidRPr="00C033D6">
              <w:rPr>
                <w:b/>
                <w:spacing w:val="-1"/>
                <w:sz w:val="24"/>
              </w:rPr>
              <w:t xml:space="preserve"> </w:t>
            </w:r>
            <w:r w:rsidRPr="00C033D6">
              <w:rPr>
                <w:b/>
                <w:sz w:val="24"/>
              </w:rPr>
              <w:t>Контроль</w:t>
            </w:r>
            <w:r w:rsidRPr="00C033D6">
              <w:rPr>
                <w:b/>
                <w:spacing w:val="-1"/>
                <w:sz w:val="24"/>
              </w:rPr>
              <w:t xml:space="preserve"> </w:t>
            </w:r>
            <w:r w:rsidRPr="00C033D6">
              <w:rPr>
                <w:b/>
                <w:sz w:val="24"/>
              </w:rPr>
              <w:t>и</w:t>
            </w:r>
            <w:r w:rsidRPr="00C033D6">
              <w:rPr>
                <w:b/>
                <w:spacing w:val="-3"/>
                <w:sz w:val="24"/>
              </w:rPr>
              <w:t xml:space="preserve"> </w:t>
            </w:r>
            <w:r w:rsidRPr="00C033D6">
              <w:rPr>
                <w:b/>
                <w:sz w:val="24"/>
              </w:rPr>
              <w:t>руководство</w:t>
            </w:r>
          </w:p>
        </w:tc>
      </w:tr>
      <w:tr w:rsidR="00DF46C0">
        <w:trPr>
          <w:trHeight w:val="2407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Pr="00C033D6" w:rsidRDefault="00E75A7C">
            <w:pPr>
              <w:pStyle w:val="TableParagraph"/>
              <w:ind w:left="108" w:right="316"/>
              <w:jc w:val="both"/>
              <w:rPr>
                <w:sz w:val="24"/>
              </w:rPr>
            </w:pPr>
            <w:r w:rsidRPr="00C033D6">
              <w:rPr>
                <w:sz w:val="24"/>
              </w:rPr>
              <w:t>Соблюдение требований проведения</w:t>
            </w:r>
            <w:r w:rsidRPr="00C033D6">
              <w:rPr>
                <w:spacing w:val="1"/>
                <w:sz w:val="24"/>
              </w:rPr>
              <w:t xml:space="preserve"> </w:t>
            </w:r>
            <w:r w:rsidRPr="00C033D6">
              <w:rPr>
                <w:sz w:val="24"/>
              </w:rPr>
              <w:t>летнего оздоровительного периода в</w:t>
            </w:r>
            <w:r w:rsidRPr="00C033D6">
              <w:rPr>
                <w:spacing w:val="1"/>
                <w:sz w:val="24"/>
              </w:rPr>
              <w:t xml:space="preserve"> </w:t>
            </w:r>
            <w:r w:rsidRPr="00C033D6">
              <w:rPr>
                <w:sz w:val="24"/>
              </w:rPr>
              <w:t>соответствии с требованиями</w:t>
            </w:r>
            <w:r w:rsidRPr="00C033D6">
              <w:rPr>
                <w:color w:val="FF0000"/>
                <w:sz w:val="24"/>
              </w:rPr>
              <w:t xml:space="preserve"> </w:t>
            </w:r>
            <w:r w:rsidRPr="00C033D6">
              <w:rPr>
                <w:sz w:val="24"/>
              </w:rPr>
              <w:t>СП 2.4.</w:t>
            </w:r>
            <w:r w:rsidRPr="00C033D6">
              <w:rPr>
                <w:spacing w:val="-57"/>
                <w:sz w:val="24"/>
              </w:rPr>
              <w:t xml:space="preserve"> </w:t>
            </w:r>
            <w:r w:rsidRPr="00C033D6">
              <w:rPr>
                <w:sz w:val="24"/>
              </w:rPr>
              <w:t>3648-20</w:t>
            </w:r>
            <w:r w:rsidRPr="00C033D6">
              <w:rPr>
                <w:spacing w:val="3"/>
                <w:sz w:val="24"/>
              </w:rPr>
              <w:t xml:space="preserve"> </w:t>
            </w:r>
            <w:r w:rsidRPr="00C033D6">
              <w:rPr>
                <w:sz w:val="24"/>
              </w:rPr>
              <w:t>«Санитарно-</w:t>
            </w:r>
          </w:p>
          <w:p w:rsidR="00DF46C0" w:rsidRPr="00C033D6" w:rsidRDefault="00E75A7C">
            <w:pPr>
              <w:pStyle w:val="TableParagraph"/>
              <w:ind w:left="108" w:right="236"/>
              <w:rPr>
                <w:sz w:val="24"/>
              </w:rPr>
            </w:pPr>
            <w:r w:rsidRPr="00C033D6">
              <w:rPr>
                <w:sz w:val="24"/>
              </w:rPr>
              <w:t>эпидемиологические требования к</w:t>
            </w:r>
            <w:r w:rsidRPr="00C033D6">
              <w:rPr>
                <w:spacing w:val="1"/>
                <w:sz w:val="24"/>
              </w:rPr>
              <w:t xml:space="preserve"> </w:t>
            </w:r>
            <w:r w:rsidRPr="00C033D6">
              <w:rPr>
                <w:sz w:val="24"/>
              </w:rPr>
              <w:t>организациям</w:t>
            </w:r>
            <w:r w:rsidRPr="00C033D6">
              <w:rPr>
                <w:spacing w:val="-7"/>
                <w:sz w:val="24"/>
              </w:rPr>
              <w:t xml:space="preserve"> </w:t>
            </w:r>
            <w:r w:rsidRPr="00C033D6">
              <w:rPr>
                <w:sz w:val="24"/>
              </w:rPr>
              <w:t>воспитания</w:t>
            </w:r>
            <w:r w:rsidRPr="00C033D6">
              <w:rPr>
                <w:spacing w:val="-5"/>
                <w:sz w:val="24"/>
              </w:rPr>
              <w:t xml:space="preserve"> </w:t>
            </w:r>
            <w:r w:rsidRPr="00C033D6">
              <w:rPr>
                <w:sz w:val="24"/>
              </w:rPr>
              <w:t>и</w:t>
            </w:r>
            <w:r w:rsidRPr="00C033D6">
              <w:rPr>
                <w:spacing w:val="-5"/>
                <w:sz w:val="24"/>
              </w:rPr>
              <w:t xml:space="preserve"> </w:t>
            </w:r>
            <w:r w:rsidRPr="00C033D6">
              <w:rPr>
                <w:sz w:val="24"/>
              </w:rPr>
              <w:t>обучения,</w:t>
            </w:r>
            <w:r w:rsidRPr="00C033D6">
              <w:rPr>
                <w:spacing w:val="-57"/>
                <w:sz w:val="24"/>
              </w:rPr>
              <w:t xml:space="preserve"> </w:t>
            </w:r>
            <w:r w:rsidRPr="00C033D6">
              <w:rPr>
                <w:sz w:val="24"/>
              </w:rPr>
              <w:t>отдыха и оздоровления детей и</w:t>
            </w:r>
            <w:r w:rsidRPr="00C033D6">
              <w:rPr>
                <w:spacing w:val="1"/>
                <w:sz w:val="24"/>
              </w:rPr>
              <w:t xml:space="preserve"> </w:t>
            </w:r>
            <w:r w:rsidRPr="00C033D6">
              <w:rPr>
                <w:sz w:val="24"/>
              </w:rPr>
              <w:t>молодежи»</w:t>
            </w:r>
            <w:r w:rsidRPr="00C033D6">
              <w:rPr>
                <w:color w:val="FF0000"/>
                <w:sz w:val="24"/>
              </w:rPr>
              <w:t>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102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827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Санитарно – 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ДС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2256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DF46C0" w:rsidRDefault="00E75A7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99" w:line="242" w:lineRule="auto"/>
              <w:ind w:right="1319" w:firstLine="0"/>
              <w:rPr>
                <w:sz w:val="24"/>
              </w:rPr>
            </w:pPr>
            <w:r>
              <w:rPr>
                <w:sz w:val="24"/>
              </w:rPr>
              <w:t>формирование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F46C0" w:rsidRDefault="00E75A7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94"/>
              <w:ind w:right="343" w:firstLine="0"/>
              <w:rPr>
                <w:sz w:val="24"/>
              </w:rPr>
            </w:pPr>
            <w:r>
              <w:rPr>
                <w:sz w:val="24"/>
              </w:rPr>
              <w:t>документация по питанию,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меню; - витаминизация,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F46C0">
        <w:trPr>
          <w:trHeight w:val="102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157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организма: босохождение,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 воздушные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физкультурных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5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46C0" w:rsidRDefault="00E75A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DF46C0" w:rsidRDefault="00DF46C0">
      <w:pPr>
        <w:spacing w:line="264" w:lineRule="exact"/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17"/>
        <w:gridCol w:w="4280"/>
        <w:gridCol w:w="2492"/>
        <w:gridCol w:w="2540"/>
      </w:tblGrid>
      <w:tr w:rsidR="00DF46C0">
        <w:trPr>
          <w:trHeight w:val="275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6" w:lineRule="exact"/>
              <w:ind w:left="35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F46C0">
        <w:trPr>
          <w:trHeight w:val="2258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DF46C0" w:rsidRDefault="00E75A7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7" w:line="242" w:lineRule="auto"/>
              <w:ind w:right="937" w:firstLine="0"/>
              <w:rPr>
                <w:sz w:val="24"/>
              </w:rPr>
            </w:pPr>
            <w:r>
              <w:rPr>
                <w:sz w:val="24"/>
              </w:rPr>
              <w:t>«Оздоровление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DF46C0" w:rsidRDefault="00E75A7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6"/>
              <w:ind w:left="25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летом»;</w:t>
            </w:r>
          </w:p>
          <w:p w:rsidR="00DF46C0" w:rsidRDefault="00E75A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87" w:line="270" w:lineRule="atLeast"/>
              <w:ind w:right="388" w:firstLine="6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75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101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75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Подготовка предметно – 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7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2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DF46C0">
        <w:trPr>
          <w:trHeight w:val="275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6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F46C0">
        <w:trPr>
          <w:trHeight w:val="75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75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5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рекомендации)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58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before="8" w:line="270" w:lineRule="atLeast"/>
              <w:ind w:left="108" w:right="2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276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6" w:lineRule="exact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F46C0">
        <w:trPr>
          <w:trHeight w:val="2056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DF46C0" w:rsidRDefault="00E75A7C">
            <w:pPr>
              <w:pStyle w:val="TableParagraph"/>
              <w:spacing w:before="199" w:line="242" w:lineRule="auto"/>
              <w:ind w:left="108" w:right="5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DF46C0" w:rsidRDefault="00E75A7C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-Охрана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F46C0" w:rsidRDefault="00E75A7C">
            <w:pPr>
              <w:pStyle w:val="TableParagraph"/>
              <w:spacing w:line="270" w:lineRule="atLeast"/>
              <w:ind w:left="108" w:right="35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F46C0">
        <w:trPr>
          <w:trHeight w:val="1303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</w:tr>
      <w:tr w:rsidR="00DF46C0">
        <w:trPr>
          <w:trHeight w:val="1029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 и пособиями для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водой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75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песочницах.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F46C0">
        <w:trPr>
          <w:trHeight w:val="827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ind w:left="107" w:right="117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</w:p>
          <w:p w:rsidR="00DF46C0" w:rsidRDefault="00E75A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830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42" w:lineRule="auto"/>
              <w:ind w:left="108" w:right="713"/>
              <w:rPr>
                <w:sz w:val="24"/>
              </w:rPr>
            </w:pPr>
            <w:r>
              <w:rPr>
                <w:sz w:val="24"/>
              </w:rPr>
              <w:t>Подготовка помещений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DF46C0" w:rsidRDefault="00E75A7C">
            <w:pPr>
              <w:pStyle w:val="TableParagraph"/>
              <w:spacing w:line="270" w:lineRule="atLeast"/>
              <w:ind w:left="107" w:right="117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F46C0">
        <w:trPr>
          <w:trHeight w:val="30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before="2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F46C0">
        <w:trPr>
          <w:trHeight w:val="278"/>
        </w:trPr>
        <w:tc>
          <w:tcPr>
            <w:tcW w:w="9929" w:type="dxa"/>
            <w:gridSpan w:val="4"/>
          </w:tcPr>
          <w:p w:rsidR="00DF46C0" w:rsidRDefault="00E75A7C">
            <w:pPr>
              <w:pStyle w:val="TableParagraph"/>
              <w:spacing w:line="258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предметно-развивающей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DF46C0">
        <w:trPr>
          <w:trHeight w:val="474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F46C0">
        <w:trPr>
          <w:trHeight w:val="551"/>
        </w:trPr>
        <w:tc>
          <w:tcPr>
            <w:tcW w:w="617" w:type="dxa"/>
          </w:tcPr>
          <w:p w:rsidR="00DF46C0" w:rsidRDefault="00E75A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F46C0" w:rsidRDefault="00E75A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  <w:tc>
          <w:tcPr>
            <w:tcW w:w="2492" w:type="dxa"/>
          </w:tcPr>
          <w:p w:rsidR="00DF46C0" w:rsidRDefault="00E75A7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540" w:type="dxa"/>
          </w:tcPr>
          <w:p w:rsidR="00DF46C0" w:rsidRDefault="00E75A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F46C0" w:rsidRDefault="00DF46C0">
      <w:pPr>
        <w:spacing w:line="268" w:lineRule="exact"/>
        <w:rPr>
          <w:sz w:val="24"/>
        </w:rPr>
        <w:sectPr w:rsidR="00DF46C0">
          <w:type w:val="continuous"/>
          <w:pgSz w:w="11910" w:h="16840"/>
          <w:pgMar w:top="400" w:right="480" w:bottom="172" w:left="8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17"/>
        <w:gridCol w:w="4280"/>
        <w:gridCol w:w="2492"/>
        <w:gridCol w:w="2540"/>
      </w:tblGrid>
      <w:tr w:rsidR="00DF46C0">
        <w:trPr>
          <w:trHeight w:val="474"/>
        </w:trPr>
        <w:tc>
          <w:tcPr>
            <w:tcW w:w="617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0" w:type="dxa"/>
          </w:tcPr>
          <w:p w:rsidR="00DF46C0" w:rsidRDefault="00E75A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92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F46C0" w:rsidRDefault="00DF46C0">
      <w:pPr>
        <w:pStyle w:val="a3"/>
        <w:rPr>
          <w:sz w:val="20"/>
        </w:rPr>
      </w:pPr>
    </w:p>
    <w:p w:rsidR="00DF46C0" w:rsidRDefault="00DF46C0">
      <w:pPr>
        <w:pStyle w:val="a3"/>
        <w:spacing w:before="8"/>
        <w:rPr>
          <w:sz w:val="20"/>
        </w:rPr>
      </w:pPr>
    </w:p>
    <w:p w:rsidR="00DF46C0" w:rsidRDefault="00E75A7C">
      <w:pPr>
        <w:spacing w:before="90"/>
        <w:ind w:left="3112" w:right="1062" w:hanging="1969"/>
        <w:rPr>
          <w:b/>
          <w:sz w:val="24"/>
        </w:rPr>
      </w:pPr>
      <w:r>
        <w:rPr>
          <w:b/>
          <w:sz w:val="24"/>
        </w:rPr>
        <w:t>3.9. Перспективный план воспитательно-образовательной работы на летний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3"/>
          <w:sz w:val="24"/>
        </w:rPr>
        <w:t xml:space="preserve"> </w:t>
      </w:r>
      <w:r w:rsidR="00C033D6">
        <w:rPr>
          <w:b/>
          <w:sz w:val="24"/>
        </w:rPr>
        <w:t>период 2022-2023</w:t>
      </w:r>
      <w:r>
        <w:rPr>
          <w:b/>
          <w:sz w:val="24"/>
        </w:rPr>
        <w:t xml:space="preserve"> уч. г.</w:t>
      </w:r>
    </w:p>
    <w:p w:rsidR="00DF46C0" w:rsidRDefault="00DF46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91"/>
        <w:gridCol w:w="1875"/>
        <w:gridCol w:w="6797"/>
      </w:tblGrid>
      <w:tr w:rsidR="00DF46C0">
        <w:trPr>
          <w:trHeight w:val="1071"/>
        </w:trPr>
        <w:tc>
          <w:tcPr>
            <w:tcW w:w="1691" w:type="dxa"/>
          </w:tcPr>
          <w:p w:rsidR="00DF46C0" w:rsidRDefault="00E75A7C">
            <w:pPr>
              <w:pStyle w:val="TableParagraph"/>
              <w:spacing w:before="101"/>
              <w:ind w:left="515" w:right="97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101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101"/>
              <w:ind w:left="2275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F46C0">
        <w:trPr>
          <w:trHeight w:val="1206"/>
        </w:trPr>
        <w:tc>
          <w:tcPr>
            <w:tcW w:w="1691" w:type="dxa"/>
            <w:tcBorders>
              <w:bottom w:val="nil"/>
            </w:tcBorders>
          </w:tcPr>
          <w:p w:rsidR="00DF46C0" w:rsidRDefault="00E75A7C" w:rsidP="00C033D6">
            <w:pPr>
              <w:pStyle w:val="TableParagraph"/>
              <w:spacing w:before="101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E75A7C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875" w:type="dxa"/>
            <w:tcBorders>
              <w:bottom w:val="nil"/>
            </w:tcBorders>
          </w:tcPr>
          <w:p w:rsidR="00DF46C0" w:rsidRDefault="00E75A7C">
            <w:pPr>
              <w:pStyle w:val="TableParagraph"/>
              <w:spacing w:before="97"/>
              <w:ind w:left="116" w:right="360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F46C0" w:rsidRDefault="00E75A7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7" w:type="dxa"/>
            <w:tcBorders>
              <w:bottom w:val="nil"/>
            </w:tcBorders>
          </w:tcPr>
          <w:p w:rsidR="00DF46C0" w:rsidRDefault="00E75A7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Чтение: «Всемирный день ребёнка», «Нашим детям»,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Н.Майданник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  <w:p w:rsidR="00DF46C0" w:rsidRDefault="00E75A7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согрето!»</w:t>
            </w:r>
          </w:p>
        </w:tc>
      </w:tr>
      <w:tr w:rsidR="00DF46C0">
        <w:trPr>
          <w:trHeight w:val="336"/>
        </w:trPr>
        <w:tc>
          <w:tcPr>
            <w:tcW w:w="1691" w:type="dxa"/>
            <w:vMerge w:val="restart"/>
            <w:tcBorders>
              <w:top w:val="nil"/>
              <w:bottom w:val="nil"/>
              <w:right w:val="single" w:sz="12" w:space="0" w:color="808080"/>
            </w:tcBorders>
          </w:tcPr>
          <w:p w:rsidR="00DF46C0" w:rsidRDefault="00E75A7C">
            <w:pPr>
              <w:pStyle w:val="TableParagraph"/>
              <w:ind w:left="165" w:right="143" w:firstLine="110"/>
              <w:rPr>
                <w:sz w:val="24"/>
              </w:rPr>
            </w:pPr>
            <w:r>
              <w:rPr>
                <w:sz w:val="24"/>
              </w:rPr>
              <w:t>«Ребёнок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875" w:type="dxa"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7" w:type="dxa"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6C0">
        <w:trPr>
          <w:trHeight w:val="1429"/>
        </w:trPr>
        <w:tc>
          <w:tcPr>
            <w:tcW w:w="1691" w:type="dxa"/>
            <w:vMerge/>
            <w:tcBorders>
              <w:top w:val="nil"/>
              <w:bottom w:val="nil"/>
              <w:right w:val="single" w:sz="12" w:space="0" w:color="80808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12" w:space="0" w:color="808080"/>
            </w:tcBorders>
          </w:tcPr>
          <w:p w:rsidR="00DF46C0" w:rsidRDefault="00E75A7C">
            <w:pPr>
              <w:pStyle w:val="TableParagraph"/>
              <w:spacing w:before="97"/>
              <w:ind w:left="202"/>
              <w:rPr>
                <w:sz w:val="24"/>
              </w:rPr>
            </w:pPr>
            <w:r>
              <w:rPr>
                <w:sz w:val="24"/>
              </w:rPr>
              <w:t>Сядем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рядком</w:t>
            </w:r>
          </w:p>
          <w:p w:rsidR="00DF46C0" w:rsidRDefault="00E75A7C">
            <w:pPr>
              <w:pStyle w:val="TableParagraph"/>
              <w:ind w:left="560" w:right="256" w:hanging="272"/>
              <w:rPr>
                <w:sz w:val="24"/>
              </w:rPr>
            </w:pPr>
            <w:r>
              <w:rPr>
                <w:sz w:val="24"/>
              </w:rPr>
              <w:t>– поговорим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ладком</w:t>
            </w:r>
          </w:p>
        </w:tc>
        <w:tc>
          <w:tcPr>
            <w:tcW w:w="6797" w:type="dxa"/>
            <w:tcBorders>
              <w:top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выкрутасы,</w:t>
            </w:r>
          </w:p>
          <w:p w:rsidR="00DF46C0" w:rsidRDefault="00E75A7C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чтение стихов о лете и сказок А.С.Пушкина; выставка книг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«Библиотека»</w:t>
            </w:r>
          </w:p>
        </w:tc>
      </w:tr>
      <w:tr w:rsidR="00DF46C0">
        <w:trPr>
          <w:trHeight w:val="2418"/>
        </w:trPr>
        <w:tc>
          <w:tcPr>
            <w:tcW w:w="1691" w:type="dxa"/>
            <w:tcBorders>
              <w:top w:val="nil"/>
              <w:bottom w:val="nil"/>
              <w:right w:val="single" w:sz="12" w:space="0" w:color="80808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left w:val="single" w:sz="12" w:space="0" w:color="808080"/>
            </w:tcBorders>
          </w:tcPr>
          <w:p w:rsidR="00DF46C0" w:rsidRDefault="00E75A7C">
            <w:pPr>
              <w:pStyle w:val="TableParagraph"/>
              <w:spacing w:before="97"/>
              <w:ind w:left="2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 w:right="25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DF46C0" w:rsidRDefault="00E75A7C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Чтение: «Теремок» (в обработке Ушинского), «Игрушки»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А.Барто,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DF46C0" w:rsidRDefault="00E75A7C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Драгунский,</w:t>
            </w:r>
          </w:p>
          <w:p w:rsidR="00DF46C0" w:rsidRDefault="00E75A7C">
            <w:pPr>
              <w:pStyle w:val="TableParagraph"/>
              <w:ind w:left="108" w:right="2710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семицветик»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DF46C0">
        <w:trPr>
          <w:trHeight w:val="517"/>
        </w:trPr>
        <w:tc>
          <w:tcPr>
            <w:tcW w:w="1691" w:type="dxa"/>
            <w:tcBorders>
              <w:top w:val="nil"/>
              <w:bottom w:val="single" w:sz="6" w:space="0" w:color="000000"/>
              <w:right w:val="single" w:sz="12" w:space="0" w:color="80808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left w:val="single" w:sz="12" w:space="0" w:color="808080"/>
              <w:bottom w:val="single" w:sz="6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7" w:type="dxa"/>
            <w:tcBorders>
              <w:bottom w:val="single" w:sz="6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6C0">
        <w:trPr>
          <w:trHeight w:val="1314"/>
        </w:trPr>
        <w:tc>
          <w:tcPr>
            <w:tcW w:w="1691" w:type="dxa"/>
            <w:vMerge w:val="restart"/>
            <w:tcBorders>
              <w:top w:val="single" w:sz="6" w:space="0" w:color="000000"/>
              <w:bottom w:val="nil"/>
            </w:tcBorders>
          </w:tcPr>
          <w:p w:rsidR="00DF46C0" w:rsidRDefault="00E75A7C">
            <w:pPr>
              <w:pStyle w:val="TableParagraph"/>
              <w:spacing w:before="102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E75A7C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DF46C0" w:rsidRDefault="00DF46C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spacing w:before="1"/>
              <w:ind w:left="156" w:right="73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116" w:right="571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6797" w:type="dxa"/>
            <w:tcBorders>
              <w:top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108" w:right="83"/>
              <w:rPr>
                <w:sz w:val="24"/>
              </w:rPr>
            </w:pPr>
            <w:r>
              <w:rPr>
                <w:sz w:val="24"/>
              </w:rPr>
              <w:t>Беседа «Россия – Родина моя!», Заучивание пословиц о Родине,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«Что мы Родиной зовем?» В.Степанова.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</w:tc>
      </w:tr>
      <w:tr w:rsidR="00DF46C0">
        <w:trPr>
          <w:trHeight w:val="1314"/>
        </w:trPr>
        <w:tc>
          <w:tcPr>
            <w:tcW w:w="1691" w:type="dxa"/>
            <w:vMerge/>
            <w:tcBorders>
              <w:top w:val="nil"/>
              <w:bottom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97"/>
              <w:ind w:left="116" w:right="110"/>
              <w:rPr>
                <w:sz w:val="24"/>
              </w:rPr>
            </w:pPr>
            <w:r>
              <w:rPr>
                <w:sz w:val="24"/>
              </w:rPr>
              <w:t>Мое 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село. Дом,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природы/</w:t>
            </w:r>
          </w:p>
          <w:p w:rsidR="00DF46C0" w:rsidRDefault="00E75A7C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достопримечательностей. Беседа о природе родного села.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Целевая 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DF46C0">
        <w:trPr>
          <w:trHeight w:val="1038"/>
        </w:trPr>
        <w:tc>
          <w:tcPr>
            <w:tcW w:w="1691" w:type="dxa"/>
            <w:tcBorders>
              <w:top w:val="nil"/>
              <w:bottom w:val="nil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97"/>
              <w:ind w:left="116" w:right="38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 –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 w:right="77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разговоры: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разные, но мы дружим». Рисование «Наш детский сад».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 сад».</w:t>
            </w:r>
          </w:p>
        </w:tc>
      </w:tr>
      <w:tr w:rsidR="00DF46C0">
        <w:trPr>
          <w:trHeight w:val="1314"/>
        </w:trPr>
        <w:tc>
          <w:tcPr>
            <w:tcW w:w="1691" w:type="dxa"/>
            <w:tcBorders>
              <w:top w:val="nil"/>
              <w:bottom w:val="nil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DF46C0" w:rsidRDefault="00E75A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флага».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Осипова «Мы живём в России», В.Степанов «Моя родина-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(учебник для малышей).</w:t>
            </w:r>
          </w:p>
        </w:tc>
      </w:tr>
      <w:tr w:rsidR="00DF46C0">
        <w:trPr>
          <w:trHeight w:val="1037"/>
        </w:trPr>
        <w:tc>
          <w:tcPr>
            <w:tcW w:w="1691" w:type="dxa"/>
            <w:tcBorders>
              <w:top w:val="nil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97"/>
              <w:ind w:left="116" w:right="33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</w:tr>
      <w:tr w:rsidR="00DF46C0">
        <w:trPr>
          <w:trHeight w:val="762"/>
        </w:trPr>
        <w:tc>
          <w:tcPr>
            <w:tcW w:w="1691" w:type="dxa"/>
          </w:tcPr>
          <w:p w:rsidR="00DF46C0" w:rsidRDefault="00E75A7C">
            <w:pPr>
              <w:pStyle w:val="TableParagraph"/>
              <w:spacing w:before="101"/>
              <w:ind w:left="520" w:right="34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Июнь</w:t>
            </w:r>
          </w:p>
        </w:tc>
        <w:tc>
          <w:tcPr>
            <w:tcW w:w="1875" w:type="dxa"/>
          </w:tcPr>
          <w:p w:rsidR="00DF46C0" w:rsidRDefault="00E75A7C">
            <w:pPr>
              <w:pStyle w:val="TableParagraph"/>
              <w:spacing w:before="97"/>
              <w:ind w:left="116" w:right="334"/>
              <w:rPr>
                <w:sz w:val="24"/>
              </w:rPr>
            </w:pPr>
            <w:r>
              <w:rPr>
                <w:spacing w:val="-1"/>
                <w:sz w:val="24"/>
              </w:rPr>
              <w:t>«Незнакомые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797" w:type="dxa"/>
          </w:tcPr>
          <w:p w:rsidR="00DF46C0" w:rsidRDefault="00E75A7C">
            <w:pPr>
              <w:pStyle w:val="TableParagraph"/>
              <w:spacing w:before="97"/>
              <w:ind w:left="108" w:right="244"/>
              <w:rPr>
                <w:sz w:val="24"/>
              </w:rPr>
            </w:pPr>
            <w:r>
              <w:rPr>
                <w:sz w:val="24"/>
              </w:rPr>
              <w:t>Беседы «Один дома», «Опасные ситуации дома», «Опасные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</w:tc>
      </w:tr>
    </w:tbl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98"/>
        <w:gridCol w:w="1867"/>
        <w:gridCol w:w="6796"/>
      </w:tblGrid>
      <w:tr w:rsidR="00DF46C0">
        <w:trPr>
          <w:trHeight w:val="762"/>
        </w:trPr>
        <w:tc>
          <w:tcPr>
            <w:tcW w:w="1698" w:type="dxa"/>
            <w:vMerge w:val="restart"/>
          </w:tcPr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</w:p>
          <w:p w:rsidR="00DF46C0" w:rsidRDefault="00E75A7C">
            <w:pPr>
              <w:pStyle w:val="TableParagraph"/>
              <w:spacing w:before="1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DF46C0" w:rsidRDefault="00E75A7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улице»,</w:t>
            </w:r>
          </w:p>
          <w:p w:rsidR="00DF46C0" w:rsidRDefault="00E75A7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DF46C0">
        <w:trPr>
          <w:trHeight w:val="1038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354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друг, огонь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враг»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«От чего бывает пожар», «Чем можно тушить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огонь», «Огонь-опасная игра» и др. Знакомство с пословицами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</w:p>
        </w:tc>
      </w:tr>
      <w:tr w:rsidR="00DF46C0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DF46C0" w:rsidRDefault="00E75A7C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F46C0" w:rsidRDefault="00E75A7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дорожному движению. Отгадывание загадок. 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«Дорога». Рисование «Безопасная дорога».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2418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left="236" w:right="2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</w:p>
          <w:p w:rsidR="00DF46C0" w:rsidRDefault="00E75A7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«Грозы», 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«Собаки»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«Ягодное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 «Грибное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царство».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32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DF46C0">
        <w:trPr>
          <w:trHeight w:val="1587"/>
        </w:trPr>
        <w:tc>
          <w:tcPr>
            <w:tcW w:w="1698" w:type="dxa"/>
            <w:vMerge w:val="restart"/>
            <w:tcBorders>
              <w:bottom w:val="single" w:sz="6" w:space="0" w:color="000000"/>
            </w:tcBorders>
          </w:tcPr>
          <w:p w:rsidR="00DF46C0" w:rsidRDefault="00E75A7C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C033D6" w:rsidP="00C033D6">
            <w:pPr>
              <w:pStyle w:val="TableParagraph"/>
              <w:spacing w:before="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Июнь </w:t>
            </w:r>
          </w:p>
          <w:p w:rsidR="00DF46C0" w:rsidRDefault="00E75A7C">
            <w:pPr>
              <w:pStyle w:val="TableParagraph"/>
              <w:ind w:left="126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Чтение художественных произведений о радуге.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F46C0" w:rsidRDefault="00E75A7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«Цветные автомобили», «Солнышко и дождик», «Встань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радугу», «Соберём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цветик-семицветик».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1314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2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Эксперимент «Изготовление мыльных пузырей».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«Пузырь».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232"/>
              <w:rPr>
                <w:sz w:val="24"/>
              </w:rPr>
            </w:pPr>
            <w:r>
              <w:rPr>
                <w:sz w:val="24"/>
              </w:rPr>
              <w:t>Беседы о песке, его свойствах. Организация построек из песка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замки, фигурки из 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114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</w:tr>
      <w:tr w:rsidR="00DF46C0">
        <w:trPr>
          <w:trHeight w:val="1590"/>
        </w:trPr>
        <w:tc>
          <w:tcPr>
            <w:tcW w:w="1698" w:type="dxa"/>
            <w:vMerge w:val="restart"/>
            <w:tcBorders>
              <w:top w:val="single" w:sz="6" w:space="0" w:color="000000"/>
            </w:tcBorders>
          </w:tcPr>
          <w:p w:rsidR="00DF46C0" w:rsidRDefault="00E75A7C" w:rsidP="00C033D6">
            <w:pPr>
              <w:pStyle w:val="TableParagraph"/>
              <w:spacing w:before="102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E75A7C">
            <w:pPr>
              <w:pStyle w:val="TableParagraph"/>
              <w:ind w:left="42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DF46C0" w:rsidRDefault="00DF46C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spacing w:before="1"/>
              <w:ind w:left="120" w:right="103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89"/>
              <w:rPr>
                <w:sz w:val="24"/>
              </w:rPr>
            </w:pPr>
            <w:r>
              <w:rPr>
                <w:sz w:val="24"/>
              </w:rPr>
              <w:t>День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10"/>
              <w:rPr>
                <w:sz w:val="24"/>
              </w:rPr>
            </w:pPr>
            <w:r>
              <w:rPr>
                <w:sz w:val="24"/>
              </w:rPr>
              <w:t>Беседы о любимых игрушках.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Т.Маршаловой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 З.Н.Александрова «Мой мишка» и т.д.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А.Барто «Игрушки». Выставка рисунков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DF46C0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374"/>
              <w:rPr>
                <w:sz w:val="24"/>
              </w:rPr>
            </w:pPr>
            <w:r>
              <w:rPr>
                <w:sz w:val="24"/>
              </w:rPr>
              <w:t>День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 литературы. Прослушивание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доброте. Практическая деятельность Спешим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добрые дела!». Чтение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Маяковского, 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 Маршак,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«Вредные советы»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Г.Остер</w:t>
            </w:r>
          </w:p>
        </w:tc>
      </w:tr>
    </w:tbl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8"/>
        <w:gridCol w:w="1867"/>
        <w:gridCol w:w="6796"/>
      </w:tblGrid>
      <w:tr w:rsidR="00DF46C0">
        <w:trPr>
          <w:trHeight w:val="1314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F46C0" w:rsidRDefault="00E75A7C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дружбе и о друзьях.</w:t>
            </w:r>
          </w:p>
        </w:tc>
      </w:tr>
      <w:tr w:rsidR="00DF46C0">
        <w:trPr>
          <w:trHeight w:val="1313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 на такие темы как «Кто и зачем придумал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близких»,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дело». Картотека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добрых слов 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нас?»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DF46C0">
        <w:trPr>
          <w:trHeight w:val="131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101"/>
              <w:ind w:left="523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</w:p>
          <w:p w:rsidR="00DF46C0" w:rsidRDefault="00DF46C0">
            <w:pPr>
              <w:pStyle w:val="TableParagraph"/>
              <w:ind w:left="177"/>
              <w:rPr>
                <w:b/>
                <w:sz w:val="24"/>
              </w:rPr>
            </w:pPr>
          </w:p>
          <w:p w:rsidR="00DF46C0" w:rsidRDefault="00DF46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477"/>
              <w:rPr>
                <w:sz w:val="24"/>
              </w:rPr>
            </w:pPr>
            <w:r>
              <w:rPr>
                <w:sz w:val="24"/>
              </w:rPr>
              <w:t>День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32"/>
              <w:rPr>
                <w:sz w:val="24"/>
              </w:rPr>
            </w:pPr>
            <w:r>
              <w:rPr>
                <w:sz w:val="24"/>
              </w:rPr>
              <w:t>Беседа о празднике, который отмечается 8 июля по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F46C0">
        <w:trPr>
          <w:trHeight w:val="2141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17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80"/>
              <w:rPr>
                <w:sz w:val="24"/>
              </w:rPr>
            </w:pPr>
            <w:r>
              <w:rPr>
                <w:sz w:val="24"/>
              </w:rPr>
              <w:t>Беседы о семье (расширять представления о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заботливое отношение к близким и родным людям).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семье.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</w:tr>
      <w:tr w:rsidR="00DF46C0">
        <w:trPr>
          <w:trHeight w:val="1314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65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6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людей».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традициях.</w:t>
            </w:r>
          </w:p>
          <w:p w:rsidR="00DF46C0" w:rsidRDefault="00E75A7C">
            <w:pPr>
              <w:pStyle w:val="TableParagraph"/>
              <w:ind w:right="1242"/>
              <w:rPr>
                <w:sz w:val="24"/>
              </w:rPr>
            </w:pPr>
            <w:r>
              <w:rPr>
                <w:sz w:val="24"/>
              </w:rPr>
              <w:t>Рассматривание семейных фотографий. 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DF46C0">
        <w:trPr>
          <w:trHeight w:val="103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«Отдыхаем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</w:p>
          <w:p w:rsidR="00DF46C0" w:rsidRDefault="00E75A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«Отдыхаем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семьей», 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46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</w:tr>
      <w:tr w:rsidR="00DF46C0">
        <w:trPr>
          <w:trHeight w:val="269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10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Июль</w:t>
            </w:r>
          </w:p>
          <w:p w:rsidR="00DF46C0" w:rsidRDefault="00DF46C0">
            <w:pPr>
              <w:pStyle w:val="TableParagraph"/>
              <w:spacing w:before="1"/>
              <w:ind w:left="115" w:right="111"/>
              <w:jc w:val="center"/>
              <w:rPr>
                <w:b/>
                <w:sz w:val="24"/>
              </w:rPr>
            </w:pPr>
          </w:p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34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79"/>
              <w:rPr>
                <w:sz w:val="24"/>
              </w:rPr>
            </w:pPr>
            <w:r>
              <w:rPr>
                <w:sz w:val="24"/>
              </w:rPr>
              <w:t>Беседы о том, что всё в природе взаимосвязано,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должен соблюдать правила поведения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не нарушать эту взаимосвязь и не навредить животному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DF46C0" w:rsidRDefault="00E75A7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поведения на природе (в лесу, парке, на лугу, у водоёма)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подстерегать,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исчезли?».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 книга».</w:t>
            </w:r>
          </w:p>
        </w:tc>
      </w:tr>
      <w:tr w:rsidR="00DF46C0">
        <w:trPr>
          <w:trHeight w:val="214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96"/>
              <w:rPr>
                <w:sz w:val="24"/>
              </w:rPr>
            </w:pPr>
            <w:r>
              <w:rPr>
                <w:sz w:val="24"/>
              </w:rPr>
              <w:t>«Съедобное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32"/>
              <w:rPr>
                <w:sz w:val="24"/>
              </w:rPr>
            </w:pPr>
            <w:r>
              <w:rPr>
                <w:sz w:val="24"/>
              </w:rPr>
              <w:t>Беседы о грибах съедобных и несъедобных.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 лекарственных и ядовитых.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DF46C0" w:rsidRDefault="00E75A7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«Что такое лекарственные растения», «Где и как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растения. Познакомить детей с лекарственными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 такими как: подорожник, мать-и-мачеха, ромашка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описанию».</w:t>
            </w:r>
          </w:p>
        </w:tc>
      </w:tr>
      <w:tr w:rsidR="00DF46C0">
        <w:trPr>
          <w:trHeight w:val="1040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2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563"/>
              <w:rPr>
                <w:sz w:val="24"/>
              </w:rPr>
            </w:pPr>
            <w:r>
              <w:rPr>
                <w:sz w:val="24"/>
              </w:rPr>
              <w:t>Беседы о домашних и диких животных. Рассказать детям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повадках животных и мерах предосторожности,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8"/>
        <w:gridCol w:w="1867"/>
        <w:gridCol w:w="6796"/>
      </w:tblGrid>
      <w:tr w:rsidR="00DF46C0">
        <w:trPr>
          <w:trHeight w:val="2142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животными»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25"/>
              <w:rPr>
                <w:sz w:val="24"/>
              </w:rPr>
            </w:pPr>
            <w:r>
              <w:rPr>
                <w:sz w:val="24"/>
              </w:rPr>
              <w:t>общения с собаками. 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 с домашними животными (коровами, быками, козами,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овцами).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лисицы, волки,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кабаны).</w:t>
            </w:r>
          </w:p>
          <w:p w:rsidR="00DF46C0" w:rsidRDefault="00E75A7C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Рассматривание иллюстраций,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DF46C0">
        <w:trPr>
          <w:trHeight w:val="186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0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грозе»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57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удивить и напугать, оказаться опасным для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элементарные знания о том, что такое гроза,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грозы.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DF46C0">
        <w:trPr>
          <w:trHeight w:val="1590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DF46C0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</w:p>
          <w:p w:rsidR="00DF46C0" w:rsidRDefault="00E75A7C">
            <w:pPr>
              <w:pStyle w:val="TableParagraph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Оформление книжных уголков в группах. Чтение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сказок. Рассматривание иллюстраций к сказкам.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 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1314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97"/>
              <w:rPr>
                <w:sz w:val="24"/>
              </w:rPr>
            </w:pPr>
            <w:r>
              <w:rPr>
                <w:sz w:val="24"/>
              </w:rPr>
              <w:t>День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F46C0" w:rsidRDefault="00E75A7C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художественной литературы. Изготовление книжек-малышек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(сотрудничество ребёнок и родители). Выставка книжек-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самоделок.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6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</w:tr>
      <w:tr w:rsidR="00DF46C0">
        <w:trPr>
          <w:trHeight w:val="759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9"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Беседы о загадках. Отгадывание загадок. Рисование отгадок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загадкам.</w:t>
            </w:r>
          </w:p>
        </w:tc>
      </w:tr>
      <w:tr w:rsidR="00DF46C0">
        <w:trPr>
          <w:trHeight w:val="608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DF46C0">
        <w:trPr>
          <w:trHeight w:val="1314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DF46C0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</w:p>
          <w:p w:rsidR="00DF46C0" w:rsidRDefault="00E75A7C">
            <w:pPr>
              <w:pStyle w:val="TableParagraph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DF46C0" w:rsidRDefault="00DF46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304" w:right="292" w:firstLine="123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«Профессия-почтальон». Чтение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С.Я,Маршака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«Багаж»;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</w:p>
        </w:tc>
      </w:tr>
      <w:tr w:rsidR="00DF46C0">
        <w:trPr>
          <w:trHeight w:val="186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5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с изображением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часов; частей суток; календарей. Чтение «Краденное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солнце», «Мойдодыр» К.Д.Чуковского; «Сказка о 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С.Я.Маршак.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бывает?».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часы».</w:t>
            </w:r>
          </w:p>
        </w:tc>
      </w:tr>
      <w:tr w:rsidR="00DF46C0">
        <w:trPr>
          <w:trHeight w:val="1038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80"/>
              <w:rPr>
                <w:sz w:val="24"/>
              </w:rPr>
            </w:pPr>
            <w:r>
              <w:rPr>
                <w:sz w:val="24"/>
              </w:rPr>
              <w:t>Беседы об истории бумаги, о различных видах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DF46C0">
        <w:trPr>
          <w:trHeight w:val="1037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сладкоежек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Беседа «Всемирный день шоколада». 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 сладкоежках («Винни-Пух», «Карлсон», «Муха-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Цокотуха»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сладости»</w:t>
            </w:r>
          </w:p>
        </w:tc>
      </w:tr>
      <w:tr w:rsidR="00DF46C0">
        <w:trPr>
          <w:trHeight w:val="485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сладкоежек»</w:t>
            </w:r>
          </w:p>
        </w:tc>
      </w:tr>
    </w:tbl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98"/>
        <w:gridCol w:w="1867"/>
        <w:gridCol w:w="6796"/>
      </w:tblGrid>
      <w:tr w:rsidR="00DF46C0">
        <w:trPr>
          <w:trHeight w:val="1590"/>
        </w:trPr>
        <w:tc>
          <w:tcPr>
            <w:tcW w:w="1698" w:type="dxa"/>
            <w:vMerge w:val="restart"/>
          </w:tcPr>
          <w:p w:rsidR="00DF46C0" w:rsidRDefault="00E75A7C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DF46C0">
            <w:pPr>
              <w:pStyle w:val="TableParagraph"/>
              <w:ind w:left="115" w:right="111"/>
              <w:jc w:val="center"/>
              <w:rPr>
                <w:b/>
                <w:sz w:val="24"/>
              </w:rPr>
            </w:pPr>
          </w:p>
          <w:p w:rsidR="00DF46C0" w:rsidRDefault="00E75A7C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spacing w:before="1"/>
              <w:ind w:left="323" w:right="308" w:firstLine="86"/>
              <w:jc w:val="bot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DF46C0" w:rsidRDefault="00E75A7C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спортсменах.</w:t>
            </w:r>
          </w:p>
          <w:p w:rsidR="00DF46C0" w:rsidRDefault="00E75A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Игра «Кто больше знает летних видов спорта».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спорте.</w:t>
            </w:r>
          </w:p>
          <w:p w:rsidR="00DF46C0" w:rsidRDefault="00E75A7C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«Сбей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кеглю»,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F46C0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1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80"/>
              <w:rPr>
                <w:sz w:val="24"/>
              </w:rPr>
            </w:pPr>
            <w:r>
              <w:rPr>
                <w:sz w:val="24"/>
              </w:rPr>
              <w:t>Беседа «Лекарственные растения».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с изображением лекарственных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1866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201"/>
              <w:rPr>
                <w:sz w:val="24"/>
              </w:rPr>
            </w:pPr>
            <w:r>
              <w:rPr>
                <w:sz w:val="24"/>
              </w:rPr>
              <w:t>«Бережём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 «Как устроен мой организм», «Режим дня»,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витаминов», «Бережём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Неболейко».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F46C0" w:rsidRDefault="00E75A7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художественной литературы. Отгадывание загадок.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«Витамины»,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«вылечи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F46C0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мячика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мячика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(нетрадиционным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сказочному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DF46C0">
        <w:trPr>
          <w:trHeight w:val="1590"/>
        </w:trPr>
        <w:tc>
          <w:tcPr>
            <w:tcW w:w="1698" w:type="dxa"/>
            <w:vMerge w:val="restart"/>
          </w:tcPr>
          <w:p w:rsidR="00DF46C0" w:rsidRDefault="00E75A7C" w:rsidP="00C033D6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</w:t>
            </w:r>
            <w:r w:rsidR="00C033D6">
              <w:rPr>
                <w:b/>
                <w:sz w:val="24"/>
              </w:rPr>
              <w:t>я</w:t>
            </w:r>
          </w:p>
          <w:p w:rsidR="00DF46C0" w:rsidRDefault="00E75A7C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spacing w:before="1"/>
              <w:ind w:left="285" w:right="270" w:firstLine="124"/>
              <w:jc w:val="both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наедине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художественных произведений о солнце.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6C0" w:rsidRDefault="00E75A7C">
            <w:pPr>
              <w:pStyle w:val="TableParagraph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дождик», «Солнечные зайчики», «Найди свой цвет», «День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ночь». Рисование солнышка (нетрадиционными способами).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2139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 отгадывание загадок. Дидактические игры «Кто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пару», «Кто</w:t>
            </w:r>
          </w:p>
          <w:p w:rsidR="00DF46C0" w:rsidRDefault="00E75A7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спрятался»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F46C0" w:rsidRDefault="00E75A7C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Рисование«Несуществующее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2418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ind w:right="523"/>
              <w:rPr>
                <w:sz w:val="24"/>
              </w:rPr>
            </w:pPr>
            <w:r>
              <w:rPr>
                <w:sz w:val="24"/>
              </w:rPr>
              <w:t>Беседы о цветущих растениях.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«Садовник»,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мне».</w:t>
            </w:r>
          </w:p>
          <w:p w:rsidR="00DF46C0" w:rsidRDefault="00E75A7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клумбе.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Рисование«Букет».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Рисование«Букет». 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DF46C0">
        <w:trPr>
          <w:trHeight w:val="1037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Беседы о воде, её свойствах, о бережном отношении.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</w:tr>
      <w:tr w:rsidR="00DF46C0">
        <w:trPr>
          <w:trHeight w:val="1313"/>
        </w:trPr>
        <w:tc>
          <w:tcPr>
            <w:tcW w:w="1698" w:type="dxa"/>
            <w:vMerge w:val="restart"/>
          </w:tcPr>
          <w:p w:rsidR="00DF46C0" w:rsidRDefault="00E75A7C" w:rsidP="00C033D6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E75A7C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DF46C0" w:rsidRDefault="00DF46C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«Мир</w:t>
            </w: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ind w:right="637"/>
              <w:rPr>
                <w:sz w:val="24"/>
              </w:rPr>
            </w:pPr>
            <w:r>
              <w:rPr>
                <w:sz w:val="24"/>
              </w:rPr>
              <w:t>Жуки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клумбе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понятия «насекомые», о цикле развития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 жизни, окраске в соответствии с местом обитаний,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муха.</w:t>
            </w:r>
          </w:p>
        </w:tc>
      </w:tr>
      <w:tr w:rsidR="00DF46C0">
        <w:trPr>
          <w:trHeight w:val="488"/>
        </w:trPr>
        <w:tc>
          <w:tcPr>
            <w:tcW w:w="1698" w:type="dxa"/>
            <w:vMerge/>
            <w:tcBorders>
              <w:top w:val="nil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«Муха-</w:t>
            </w:r>
          </w:p>
        </w:tc>
        <w:tc>
          <w:tcPr>
            <w:tcW w:w="6796" w:type="dxa"/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"Муха-цокотуха"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</w:tc>
      </w:tr>
    </w:tbl>
    <w:p w:rsidR="00DF46C0" w:rsidRDefault="00DF46C0">
      <w:pPr>
        <w:rPr>
          <w:sz w:val="24"/>
        </w:rPr>
        <w:sectPr w:rsidR="00DF46C0">
          <w:type w:val="continuous"/>
          <w:pgSz w:w="11910" w:h="16840"/>
          <w:pgMar w:top="400" w:right="4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8"/>
        <w:gridCol w:w="1867"/>
        <w:gridCol w:w="6796"/>
      </w:tblGrid>
      <w:tr w:rsidR="00DF46C0">
        <w:trPr>
          <w:trHeight w:val="486"/>
        </w:trPr>
        <w:tc>
          <w:tcPr>
            <w:tcW w:w="16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217"/>
              <w:rPr>
                <w:sz w:val="24"/>
              </w:rPr>
            </w:pPr>
            <w:r>
              <w:rPr>
                <w:sz w:val="24"/>
              </w:rPr>
              <w:lastRenderedPageBreak/>
              <w:t>насекомых»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Цокотуха»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774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"Божьи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лужайке",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А.Усачёв «Божья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коровка».</w:t>
            </w:r>
          </w:p>
        </w:tc>
      </w:tr>
      <w:tr w:rsidR="00DF46C0">
        <w:trPr>
          <w:trHeight w:val="1037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«Трудолюбива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пчёлка»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 о пчёлах, какую пользу они приносят.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Н.Мигунова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«Пчёлка»,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насекомых</w:t>
            </w:r>
          </w:p>
        </w:tc>
      </w:tr>
      <w:tr w:rsidR="00DF46C0">
        <w:trPr>
          <w:trHeight w:val="52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"Наши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насекомые"</w:t>
            </w:r>
          </w:p>
        </w:tc>
      </w:tr>
      <w:tr w:rsidR="00DF46C0">
        <w:trPr>
          <w:trHeight w:val="762"/>
        </w:trPr>
        <w:tc>
          <w:tcPr>
            <w:tcW w:w="1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 w:rsidP="00C033D6">
            <w:pPr>
              <w:pStyle w:val="TableParagraph"/>
              <w:spacing w:before="101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DF46C0" w:rsidRDefault="00E75A7C">
            <w:pPr>
              <w:pStyle w:val="TableParagraph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DF46C0" w:rsidRDefault="00DF46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F46C0" w:rsidRDefault="00E75A7C">
            <w:pPr>
              <w:pStyle w:val="TableParagraph"/>
              <w:ind w:left="239" w:right="231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493"/>
              <w:rPr>
                <w:sz w:val="24"/>
              </w:rPr>
            </w:pPr>
            <w:r>
              <w:rPr>
                <w:sz w:val="24"/>
              </w:rPr>
              <w:t>День 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29"/>
              <w:rPr>
                <w:sz w:val="24"/>
              </w:rPr>
            </w:pPr>
            <w:r>
              <w:rPr>
                <w:sz w:val="24"/>
              </w:rPr>
              <w:t>Выставка рисунков детей о лете. Оформление альбома о 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</w:tc>
      </w:tr>
      <w:tr w:rsidR="00DF46C0">
        <w:trPr>
          <w:trHeight w:val="186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left="747" w:right="122" w:hanging="603"/>
              <w:rPr>
                <w:sz w:val="24"/>
              </w:rPr>
            </w:pPr>
            <w:r>
              <w:rPr>
                <w:sz w:val="24"/>
              </w:rPr>
              <w:t>День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загорать», «Может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DF46C0" w:rsidRDefault="00E75A7C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 – экспериментальная деятельность с 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  <w:p w:rsidR="00DF46C0" w:rsidRDefault="00E75A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 «Караси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</w:tr>
      <w:tr w:rsidR="00DF46C0">
        <w:trPr>
          <w:trHeight w:val="762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F46C0">
        <w:trPr>
          <w:trHeight w:val="761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ind w:right="112"/>
              <w:rPr>
                <w:sz w:val="24"/>
              </w:rPr>
            </w:pPr>
            <w:r>
              <w:rPr>
                <w:sz w:val="24"/>
              </w:rPr>
              <w:t>День прощания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F46C0" w:rsidRDefault="00E75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DF46C0">
        <w:trPr>
          <w:trHeight w:val="486"/>
        </w:trPr>
        <w:tc>
          <w:tcPr>
            <w:tcW w:w="16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DF46C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46C0" w:rsidRDefault="00E75A7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E75A7C" w:rsidRDefault="00E75A7C"/>
    <w:sectPr w:rsidR="00E75A7C" w:rsidSect="00DF46C0">
      <w:type w:val="continuous"/>
      <w:pgSz w:w="11910" w:h="16840"/>
      <w:pgMar w:top="400" w:right="4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A47"/>
    <w:multiLevelType w:val="hybridMultilevel"/>
    <w:tmpl w:val="B2202852"/>
    <w:lvl w:ilvl="0" w:tplc="5B4CE718">
      <w:numFmt w:val="bullet"/>
      <w:lvlText w:val="·"/>
      <w:lvlJc w:val="left"/>
      <w:pPr>
        <w:ind w:left="137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24"/>
        <w:szCs w:val="24"/>
        <w:lang w:val="ru-RU" w:eastAsia="en-US" w:bidi="ar-SA"/>
      </w:rPr>
    </w:lvl>
    <w:lvl w:ilvl="1" w:tplc="220A1EC2">
      <w:numFmt w:val="bullet"/>
      <w:lvlText w:val="•"/>
      <w:lvlJc w:val="left"/>
      <w:pPr>
        <w:ind w:left="2302" w:hanging="123"/>
      </w:pPr>
      <w:rPr>
        <w:rFonts w:hint="default"/>
        <w:lang w:val="ru-RU" w:eastAsia="en-US" w:bidi="ar-SA"/>
      </w:rPr>
    </w:lvl>
    <w:lvl w:ilvl="2" w:tplc="38021918">
      <w:numFmt w:val="bullet"/>
      <w:lvlText w:val="•"/>
      <w:lvlJc w:val="left"/>
      <w:pPr>
        <w:ind w:left="3225" w:hanging="123"/>
      </w:pPr>
      <w:rPr>
        <w:rFonts w:hint="default"/>
        <w:lang w:val="ru-RU" w:eastAsia="en-US" w:bidi="ar-SA"/>
      </w:rPr>
    </w:lvl>
    <w:lvl w:ilvl="3" w:tplc="35323670">
      <w:numFmt w:val="bullet"/>
      <w:lvlText w:val="•"/>
      <w:lvlJc w:val="left"/>
      <w:pPr>
        <w:ind w:left="4147" w:hanging="123"/>
      </w:pPr>
      <w:rPr>
        <w:rFonts w:hint="default"/>
        <w:lang w:val="ru-RU" w:eastAsia="en-US" w:bidi="ar-SA"/>
      </w:rPr>
    </w:lvl>
    <w:lvl w:ilvl="4" w:tplc="EDAED876">
      <w:numFmt w:val="bullet"/>
      <w:lvlText w:val="•"/>
      <w:lvlJc w:val="left"/>
      <w:pPr>
        <w:ind w:left="5070" w:hanging="123"/>
      </w:pPr>
      <w:rPr>
        <w:rFonts w:hint="default"/>
        <w:lang w:val="ru-RU" w:eastAsia="en-US" w:bidi="ar-SA"/>
      </w:rPr>
    </w:lvl>
    <w:lvl w:ilvl="5" w:tplc="D996EBD2">
      <w:numFmt w:val="bullet"/>
      <w:lvlText w:val="•"/>
      <w:lvlJc w:val="left"/>
      <w:pPr>
        <w:ind w:left="5993" w:hanging="123"/>
      </w:pPr>
      <w:rPr>
        <w:rFonts w:hint="default"/>
        <w:lang w:val="ru-RU" w:eastAsia="en-US" w:bidi="ar-SA"/>
      </w:rPr>
    </w:lvl>
    <w:lvl w:ilvl="6" w:tplc="6A629774">
      <w:numFmt w:val="bullet"/>
      <w:lvlText w:val="•"/>
      <w:lvlJc w:val="left"/>
      <w:pPr>
        <w:ind w:left="6915" w:hanging="123"/>
      </w:pPr>
      <w:rPr>
        <w:rFonts w:hint="default"/>
        <w:lang w:val="ru-RU" w:eastAsia="en-US" w:bidi="ar-SA"/>
      </w:rPr>
    </w:lvl>
    <w:lvl w:ilvl="7" w:tplc="D46A6128">
      <w:numFmt w:val="bullet"/>
      <w:lvlText w:val="•"/>
      <w:lvlJc w:val="left"/>
      <w:pPr>
        <w:ind w:left="7838" w:hanging="123"/>
      </w:pPr>
      <w:rPr>
        <w:rFonts w:hint="default"/>
        <w:lang w:val="ru-RU" w:eastAsia="en-US" w:bidi="ar-SA"/>
      </w:rPr>
    </w:lvl>
    <w:lvl w:ilvl="8" w:tplc="99389632">
      <w:numFmt w:val="bullet"/>
      <w:lvlText w:val="•"/>
      <w:lvlJc w:val="left"/>
      <w:pPr>
        <w:ind w:left="8761" w:hanging="123"/>
      </w:pPr>
      <w:rPr>
        <w:rFonts w:hint="default"/>
        <w:lang w:val="ru-RU" w:eastAsia="en-US" w:bidi="ar-SA"/>
      </w:rPr>
    </w:lvl>
  </w:abstractNum>
  <w:abstractNum w:abstractNumId="1">
    <w:nsid w:val="315D7E50"/>
    <w:multiLevelType w:val="hybridMultilevel"/>
    <w:tmpl w:val="4E28D28C"/>
    <w:lvl w:ilvl="0" w:tplc="C466FA0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98732A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9FA8875A"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3" w:tplc="F990C454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4" w:tplc="579688D6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5" w:tplc="1F7C3FF2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6" w:tplc="980C93E2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7" w:tplc="ECC85942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8" w:tplc="B0D46090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</w:abstractNum>
  <w:abstractNum w:abstractNumId="2">
    <w:nsid w:val="363A06BC"/>
    <w:multiLevelType w:val="hybridMultilevel"/>
    <w:tmpl w:val="294EEB2C"/>
    <w:lvl w:ilvl="0" w:tplc="7B8631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422E3A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2" w:tplc="BB6A55C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3" w:tplc="FBB285E4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4" w:tplc="1D06DF8C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5" w:tplc="AF560B6C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6" w:tplc="8F02B26C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7" w:tplc="5B265D86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8" w:tplc="69C4F24E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3">
    <w:nsid w:val="38211238"/>
    <w:multiLevelType w:val="hybridMultilevel"/>
    <w:tmpl w:val="47224572"/>
    <w:lvl w:ilvl="0" w:tplc="AF54CC92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D2A888">
      <w:start w:val="1"/>
      <w:numFmt w:val="decimal"/>
      <w:lvlText w:val="%2."/>
      <w:lvlJc w:val="left"/>
      <w:pPr>
        <w:ind w:left="125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09418BC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3" w:tplc="54FCBBA2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  <w:lvl w:ilvl="4" w:tplc="DD743886">
      <w:numFmt w:val="bullet"/>
      <w:lvlText w:val="•"/>
      <w:lvlJc w:val="left"/>
      <w:pPr>
        <w:ind w:left="4375" w:hanging="181"/>
      </w:pPr>
      <w:rPr>
        <w:rFonts w:hint="default"/>
        <w:lang w:val="ru-RU" w:eastAsia="en-US" w:bidi="ar-SA"/>
      </w:rPr>
    </w:lvl>
    <w:lvl w:ilvl="5" w:tplc="D3D41A2A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FC142C96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E55ED58A">
      <w:numFmt w:val="bullet"/>
      <w:lvlText w:val="•"/>
      <w:lvlJc w:val="left"/>
      <w:pPr>
        <w:ind w:left="7490" w:hanging="181"/>
      </w:pPr>
      <w:rPr>
        <w:rFonts w:hint="default"/>
        <w:lang w:val="ru-RU" w:eastAsia="en-US" w:bidi="ar-SA"/>
      </w:rPr>
    </w:lvl>
    <w:lvl w:ilvl="8" w:tplc="AA668D12">
      <w:numFmt w:val="bullet"/>
      <w:lvlText w:val="•"/>
      <w:lvlJc w:val="left"/>
      <w:pPr>
        <w:ind w:left="8529" w:hanging="181"/>
      </w:pPr>
      <w:rPr>
        <w:rFonts w:hint="default"/>
        <w:lang w:val="ru-RU" w:eastAsia="en-US" w:bidi="ar-SA"/>
      </w:rPr>
    </w:lvl>
  </w:abstractNum>
  <w:abstractNum w:abstractNumId="4">
    <w:nsid w:val="7B57125B"/>
    <w:multiLevelType w:val="hybridMultilevel"/>
    <w:tmpl w:val="AD08AC8C"/>
    <w:lvl w:ilvl="0" w:tplc="0C821B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7A9B1C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1E26FC30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4CF010AC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4" w:tplc="01BE457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5" w:tplc="7784A164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6" w:tplc="27A098E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7" w:tplc="D8421088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92844FD0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46C0"/>
    <w:rsid w:val="00012B98"/>
    <w:rsid w:val="00A41410"/>
    <w:rsid w:val="00C033D6"/>
    <w:rsid w:val="00DF46C0"/>
    <w:rsid w:val="00E7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6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46C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46C0"/>
    <w:pPr>
      <w:spacing w:line="274" w:lineRule="exact"/>
      <w:ind w:left="53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F46C0"/>
    <w:pPr>
      <w:ind w:left="821" w:right="7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46C0"/>
    <w:pPr>
      <w:ind w:left="786" w:hanging="360"/>
    </w:pPr>
  </w:style>
  <w:style w:type="paragraph" w:customStyle="1" w:styleId="TableParagraph">
    <w:name w:val="Table Paragraph"/>
    <w:basedOn w:val="a"/>
    <w:uiPriority w:val="1"/>
    <w:qFormat/>
    <w:rsid w:val="00DF46C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2984</Words>
  <Characters>17010</Characters>
  <Application>Microsoft Office Word</Application>
  <DocSecurity>0</DocSecurity>
  <Lines>141</Lines>
  <Paragraphs>39</Paragraphs>
  <ScaleCrop>false</ScaleCrop>
  <Company>diakov.net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</dc:creator>
  <cp:lastModifiedBy>acer</cp:lastModifiedBy>
  <cp:revision>5</cp:revision>
  <dcterms:created xsi:type="dcterms:W3CDTF">2021-09-01T04:10:00Z</dcterms:created>
  <dcterms:modified xsi:type="dcterms:W3CDTF">2022-09-18T18:25:00Z</dcterms:modified>
</cp:coreProperties>
</file>