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8" w:rsidRPr="00AC56F8" w:rsidRDefault="00AC56F8" w:rsidP="00AC56F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56F8" w:rsidRPr="00AC56F8" w:rsidRDefault="00AC56F8" w:rsidP="00AC5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6F8">
        <w:rPr>
          <w:rFonts w:ascii="Times New Roman" w:hAnsi="Times New Roman"/>
          <w:b/>
          <w:sz w:val="28"/>
          <w:szCs w:val="28"/>
        </w:rPr>
        <w:t>Аннотация</w:t>
      </w:r>
    </w:p>
    <w:p w:rsidR="00AC56F8" w:rsidRPr="00AC56F8" w:rsidRDefault="00AC56F8" w:rsidP="00AC5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6F8"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AC56F8" w:rsidRPr="00AC56F8" w:rsidRDefault="00AC56F8" w:rsidP="00AC5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6F8">
        <w:rPr>
          <w:rFonts w:ascii="Times New Roman" w:hAnsi="Times New Roman"/>
          <w:b/>
          <w:sz w:val="28"/>
          <w:szCs w:val="28"/>
        </w:rPr>
        <w:t>«</w:t>
      </w:r>
      <w:r w:rsidRPr="00AC56F8">
        <w:rPr>
          <w:rFonts w:ascii="Times New Roman" w:hAnsi="Times New Roman"/>
          <w:b/>
          <w:sz w:val="28"/>
          <w:szCs w:val="28"/>
        </w:rPr>
        <w:t>Основы безопасности жизнедеятельности»</w:t>
      </w:r>
      <w:bookmarkStart w:id="0" w:name="_GoBack"/>
      <w:bookmarkEnd w:id="0"/>
    </w:p>
    <w:p w:rsidR="00AC56F8" w:rsidRPr="00AC56F8" w:rsidRDefault="00AC56F8" w:rsidP="00AC56F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Pr="00AC56F8">
        <w:rPr>
          <w:rFonts w:ascii="Times New Roman" w:hAnsi="Times New Roman" w:cs="Times New Roman"/>
          <w:sz w:val="28"/>
          <w:szCs w:val="28"/>
        </w:rPr>
        <w:t xml:space="preserve">основам безопасности жизнедеятельности </w:t>
      </w:r>
      <w:r w:rsidRPr="00AC56F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для основного общего образования составлена:</w:t>
      </w:r>
    </w:p>
    <w:p w:rsidR="00AC56F8" w:rsidRPr="00AC56F8" w:rsidRDefault="00AC56F8" w:rsidP="00AC56F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56F8">
        <w:rPr>
          <w:b/>
          <w:sz w:val="28"/>
          <w:szCs w:val="28"/>
        </w:rPr>
        <w:t>в соответствии</w:t>
      </w:r>
      <w:r w:rsidRPr="00AC56F8">
        <w:rPr>
          <w:sz w:val="28"/>
          <w:szCs w:val="28"/>
        </w:rPr>
        <w:t xml:space="preserve"> с </w:t>
      </w:r>
      <w:r w:rsidRPr="00AC56F8">
        <w:rPr>
          <w:bCs/>
          <w:iCs/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</w:t>
      </w:r>
      <w:r w:rsidRPr="00AC56F8">
        <w:rPr>
          <w:color w:val="000000"/>
          <w:sz w:val="28"/>
          <w:szCs w:val="28"/>
        </w:rPr>
        <w:t>основного общего образования;</w:t>
      </w:r>
    </w:p>
    <w:p w:rsidR="00AC56F8" w:rsidRPr="00AC56F8" w:rsidRDefault="00AC56F8" w:rsidP="00AC56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6F8">
        <w:rPr>
          <w:b/>
          <w:sz w:val="28"/>
          <w:szCs w:val="28"/>
        </w:rPr>
        <w:t>на основе</w:t>
      </w:r>
      <w:r w:rsidRPr="00AC56F8">
        <w:rPr>
          <w:sz w:val="28"/>
          <w:szCs w:val="28"/>
        </w:rPr>
        <w:t xml:space="preserve"> программы «Основы безопасности жизнедеятельности: 5-9 классы : рабочая программа / Н.Ф. Виноградова, Д.В. Смирнов, А.Б. Таранин. – М.: Просвещение, 2021. – 92;</w:t>
      </w:r>
    </w:p>
    <w:p w:rsidR="00AC56F8" w:rsidRPr="00AC56F8" w:rsidRDefault="00AC56F8" w:rsidP="00AC56F8">
      <w:pPr>
        <w:pStyle w:val="NoSpacing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b/>
          <w:sz w:val="28"/>
          <w:szCs w:val="28"/>
        </w:rPr>
        <w:t>с учётом</w:t>
      </w:r>
      <w:r w:rsidRPr="00AC56F8">
        <w:rPr>
          <w:rFonts w:ascii="Times New Roman" w:hAnsi="Times New Roman" w:cs="Times New Roman"/>
          <w:sz w:val="28"/>
          <w:szCs w:val="28"/>
        </w:rPr>
        <w:t xml:space="preserve"> рекомендаций инструктивно-методических писем ОГАУ ДПО БелИРО о преподавании учебного предмета «Основы безопасности жизнедеятельности» в общеобразовательных учреждениях Белгородской области.</w:t>
      </w:r>
    </w:p>
    <w:p w:rsidR="00AC56F8" w:rsidRPr="00AC56F8" w:rsidRDefault="00AC56F8" w:rsidP="00AC56F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C56F8">
        <w:rPr>
          <w:rFonts w:ascii="Times New Roman" w:hAnsi="Times New Roman"/>
          <w:sz w:val="28"/>
          <w:szCs w:val="28"/>
        </w:rPr>
        <w:t xml:space="preserve">       Рабочая программа составлена </w:t>
      </w:r>
      <w:r w:rsidRPr="00AC56F8">
        <w:rPr>
          <w:rFonts w:ascii="Times New Roman" w:hAnsi="Times New Roman"/>
          <w:b/>
          <w:sz w:val="28"/>
          <w:szCs w:val="28"/>
        </w:rPr>
        <w:t>с учётом Рабочей программы воспитания</w:t>
      </w:r>
      <w:r w:rsidRPr="00AC56F8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</w:t>
      </w:r>
      <w:r w:rsidRPr="00AC56F8">
        <w:rPr>
          <w:rFonts w:ascii="Times New Roman" w:hAnsi="Times New Roman"/>
          <w:color w:val="000000"/>
          <w:sz w:val="28"/>
          <w:szCs w:val="28"/>
        </w:rPr>
        <w:t>«Ерёмовская основная общеобразовательная школа Ровеньского района Белгородской области»</w:t>
      </w:r>
      <w:r w:rsidRPr="00AC56F8">
        <w:rPr>
          <w:rFonts w:ascii="Times New Roman" w:hAnsi="Times New Roman"/>
          <w:sz w:val="28"/>
          <w:szCs w:val="28"/>
        </w:rPr>
        <w:t xml:space="preserve">, утвержденной приказом по общеобразовательному учреждению № 165 от 28.08.2021 года «Об утверждении основной образовательной программы основного общего образования в новой редакции». </w:t>
      </w:r>
    </w:p>
    <w:p w:rsidR="00AC56F8" w:rsidRPr="00AC56F8" w:rsidRDefault="00AC56F8" w:rsidP="00AC56F8">
      <w:pPr>
        <w:shd w:val="clear" w:color="auto" w:fill="FFFFFF"/>
        <w:ind w:left="393"/>
        <w:jc w:val="both"/>
        <w:rPr>
          <w:rFonts w:ascii="Times New Roman" w:hAnsi="Times New Roman"/>
          <w:iCs/>
          <w:sz w:val="28"/>
          <w:szCs w:val="28"/>
        </w:rPr>
      </w:pPr>
      <w:r w:rsidRPr="00AC56F8">
        <w:rPr>
          <w:rFonts w:ascii="Times New Roman" w:hAnsi="Times New Roman"/>
          <w:sz w:val="28"/>
          <w:szCs w:val="28"/>
        </w:rPr>
        <w:t xml:space="preserve">        Основными направлениями воспитательной деятельности</w:t>
      </w:r>
      <w:r w:rsidRPr="00AC56F8">
        <w:rPr>
          <w:rFonts w:ascii="Times New Roman" w:hAnsi="Times New Roman"/>
          <w:sz w:val="28"/>
          <w:szCs w:val="28"/>
        </w:rPr>
        <w:br/>
        <w:t>являются: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1. Гражданское воспитание; 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2. Патриотическое воспитание; 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3. Духовно-нравственное воспитание; 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4. Эстетическое воспитание; 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6. Трудовое воспитание; 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7. Экологическое воспитание. </w:t>
      </w:r>
    </w:p>
    <w:p w:rsidR="00AC56F8" w:rsidRPr="00AC56F8" w:rsidRDefault="00AC56F8" w:rsidP="00AC56F8">
      <w:pPr>
        <w:pStyle w:val="a6"/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>8. Ценности научного познания.</w:t>
      </w:r>
    </w:p>
    <w:p w:rsidR="00AC56F8" w:rsidRPr="00AC56F8" w:rsidRDefault="00AC56F8" w:rsidP="00AC56F8">
      <w:pPr>
        <w:pStyle w:val="NoSpacing"/>
        <w:ind w:firstLine="567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AC56F8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основам безопасности жизнедеятельности в 8-9 классах используется </w:t>
      </w:r>
      <w:r w:rsidRPr="00AC56F8">
        <w:rPr>
          <w:rFonts w:ascii="Times New Roman" w:hAnsi="Times New Roman" w:cs="Times New Roman"/>
          <w:sz w:val="28"/>
          <w:szCs w:val="28"/>
          <w:lang w:eastAsia="ru-RU"/>
        </w:rPr>
        <w:t>учебник «</w:t>
      </w:r>
      <w:r w:rsidRPr="00AC56F8">
        <w:rPr>
          <w:rFonts w:ascii="Times New Roman" w:hAnsi="Times New Roman" w:cs="Times New Roman"/>
          <w:sz w:val="28"/>
          <w:szCs w:val="28"/>
        </w:rPr>
        <w:t>Основы безопасности жизнедеятельности»: 8-9 классы: / Н.Ф.Виноградова, Д.В., Смирнов, Л.В.Сидоренко и др. 3-е изд., стереотип. - М.: Просвещение.</w:t>
      </w:r>
    </w:p>
    <w:p w:rsidR="00AC56F8" w:rsidRPr="00AC56F8" w:rsidRDefault="00AC56F8" w:rsidP="00AC56F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56F8">
        <w:rPr>
          <w:rFonts w:ascii="Times New Roman" w:hAnsi="Times New Roman"/>
          <w:color w:val="000000"/>
          <w:sz w:val="28"/>
          <w:szCs w:val="28"/>
        </w:rPr>
        <w:t>На изучение предмета «</w:t>
      </w:r>
      <w:r w:rsidRPr="00AC56F8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Pr="00AC56F8">
        <w:rPr>
          <w:rFonts w:ascii="Times New Roman" w:hAnsi="Times New Roman"/>
          <w:color w:val="000000"/>
          <w:sz w:val="28"/>
          <w:szCs w:val="28"/>
        </w:rPr>
        <w:t>» в 8, 9 классах выделяется по 34 часа (1 час в неделю).</w:t>
      </w:r>
    </w:p>
    <w:p w:rsidR="00BB2E0D" w:rsidRDefault="00BB2E0D"/>
    <w:sectPr w:rsidR="00BB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5A"/>
    <w:rsid w:val="008A415A"/>
    <w:rsid w:val="00AC56F8"/>
    <w:rsid w:val="00B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A75DC3-6AFE-46B1-94F5-4DE18D8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6F8"/>
    <w:rPr>
      <w:b/>
      <w:bCs w:val="0"/>
    </w:rPr>
  </w:style>
  <w:style w:type="paragraph" w:styleId="a4">
    <w:name w:val="Normal (Web)"/>
    <w:basedOn w:val="a"/>
    <w:semiHidden/>
    <w:unhideWhenUsed/>
    <w:rsid w:val="00AC56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locked/>
    <w:rsid w:val="00AC56F8"/>
    <w:rPr>
      <w:rFonts w:ascii="Calibri" w:hAnsi="Calibri"/>
    </w:rPr>
  </w:style>
  <w:style w:type="paragraph" w:customStyle="1" w:styleId="ListParagraph">
    <w:name w:val="List Paragraph"/>
    <w:basedOn w:val="a"/>
    <w:link w:val="ListParagraphChar"/>
    <w:rsid w:val="00AC56F8"/>
    <w:pPr>
      <w:ind w:left="720"/>
      <w:contextualSpacing/>
    </w:pPr>
    <w:rPr>
      <w:rFonts w:eastAsiaTheme="minorHAnsi" w:cstheme="minorBidi"/>
    </w:rPr>
  </w:style>
  <w:style w:type="character" w:customStyle="1" w:styleId="NoSpacingChar">
    <w:name w:val="No Spacing Char"/>
    <w:aliases w:val="основа Char"/>
    <w:link w:val="NoSpacing"/>
    <w:locked/>
    <w:rsid w:val="00AC56F8"/>
    <w:rPr>
      <w:sz w:val="24"/>
      <w:szCs w:val="24"/>
      <w:lang w:eastAsia="ar-SA"/>
    </w:rPr>
  </w:style>
  <w:style w:type="paragraph" w:customStyle="1" w:styleId="NoSpacing">
    <w:name w:val="No Spacing"/>
    <w:aliases w:val="основа"/>
    <w:link w:val="NoSpacingChar"/>
    <w:rsid w:val="00AC56F8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Подпись к таблице_"/>
    <w:link w:val="a6"/>
    <w:locked/>
    <w:rsid w:val="00AC56F8"/>
    <w:rPr>
      <w:lang w:val="x-none"/>
    </w:rPr>
  </w:style>
  <w:style w:type="paragraph" w:customStyle="1" w:styleId="a6">
    <w:name w:val="Подпись к таблице"/>
    <w:basedOn w:val="a"/>
    <w:link w:val="a5"/>
    <w:rsid w:val="00AC56F8"/>
    <w:pPr>
      <w:widowControl w:val="0"/>
      <w:spacing w:after="0" w:line="256" w:lineRule="auto"/>
      <w:ind w:firstLine="580"/>
    </w:pPr>
    <w:rPr>
      <w:rFonts w:asciiTheme="minorHAnsi" w:eastAsiaTheme="minorHAnsi" w:hAnsiTheme="minorHAnsi" w:cstheme="minorBid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2021-11-20T21:05:00Z</dcterms:created>
  <dcterms:modified xsi:type="dcterms:W3CDTF">2021-11-20T21:06:00Z</dcterms:modified>
</cp:coreProperties>
</file>